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A4" w:rsidRPr="00C541C4" w:rsidRDefault="00A020A4">
      <w:pPr>
        <w:rPr>
          <w:rFonts w:ascii="ＭＳ 明朝" w:eastAsia="ＭＳ 明朝" w:hAnsi="ＭＳ 明朝"/>
        </w:rPr>
      </w:pPr>
    </w:p>
    <w:p w:rsidR="00C541C4" w:rsidRPr="00C541C4" w:rsidRDefault="00C541C4" w:rsidP="00C541C4">
      <w:pPr>
        <w:jc w:val="center"/>
        <w:rPr>
          <w:rFonts w:ascii="ＭＳ 明朝" w:eastAsia="ＭＳ 明朝" w:hAnsi="ＭＳ 明朝"/>
        </w:rPr>
      </w:pPr>
      <w:r w:rsidRPr="00C541C4">
        <w:rPr>
          <w:rFonts w:ascii="ＭＳ 明朝" w:eastAsia="ＭＳ 明朝" w:hAnsi="ＭＳ 明朝" w:hint="eastAsia"/>
        </w:rPr>
        <w:t>財</w:t>
      </w:r>
      <w:r w:rsidRPr="00C541C4">
        <w:rPr>
          <w:rFonts w:ascii="ＭＳ 明朝" w:eastAsia="ＭＳ 明朝" w:hAnsi="ＭＳ 明朝"/>
        </w:rPr>
        <w:t xml:space="preserve"> 産 管 理 台 帳</w:t>
      </w:r>
    </w:p>
    <w:p w:rsidR="00C541C4" w:rsidRPr="00C541C4" w:rsidRDefault="00C541C4">
      <w:pPr>
        <w:rPr>
          <w:rFonts w:ascii="ＭＳ 明朝" w:eastAsia="ＭＳ 明朝" w:hAnsi="ＭＳ 明朝"/>
        </w:rPr>
      </w:pPr>
    </w:p>
    <w:p w:rsidR="00C541C4" w:rsidRDefault="00C541C4">
      <w:pPr>
        <w:rPr>
          <w:rFonts w:ascii="ＭＳ 明朝" w:eastAsia="ＭＳ 明朝" w:hAnsi="ＭＳ 明朝"/>
          <w:color w:val="A6A6A6" w:themeColor="background1" w:themeShade="A6"/>
        </w:rPr>
      </w:pPr>
      <w:r w:rsidRPr="00152C29">
        <w:rPr>
          <w:rFonts w:ascii="ＭＳ 明朝" w:eastAsia="ＭＳ 明朝" w:hAnsi="ＭＳ 明朝" w:hint="eastAsia"/>
          <w:color w:val="A6A6A6" w:themeColor="background1" w:themeShade="A6"/>
        </w:rPr>
        <w:t>事業実施機関名又は事業実施者名</w:t>
      </w:r>
    </w:p>
    <w:p w:rsidR="00A8559D" w:rsidRPr="00152C29" w:rsidRDefault="00A8559D">
      <w:pPr>
        <w:rPr>
          <w:rFonts w:ascii="ＭＳ 明朝" w:eastAsia="ＭＳ 明朝" w:hAnsi="ＭＳ 明朝"/>
          <w:color w:val="A6A6A6" w:themeColor="background1" w:themeShade="A6"/>
        </w:rPr>
      </w:pPr>
    </w:p>
    <w:p w:rsidR="0066332B" w:rsidRPr="00C541C4" w:rsidRDefault="0066332B">
      <w:pPr>
        <w:rPr>
          <w:rFonts w:ascii="ＭＳ 明朝" w:eastAsia="ＭＳ 明朝" w:hAnsi="ＭＳ 明朝"/>
        </w:rPr>
      </w:pPr>
    </w:p>
    <w:tbl>
      <w:tblPr>
        <w:tblStyle w:val="a3"/>
        <w:tblW w:w="0" w:type="auto"/>
        <w:tblLook w:val="04A0" w:firstRow="1" w:lastRow="0" w:firstColumn="1" w:lastColumn="0" w:noHBand="0" w:noVBand="1"/>
      </w:tblPr>
      <w:tblGrid>
        <w:gridCol w:w="1555"/>
        <w:gridCol w:w="1984"/>
        <w:gridCol w:w="4955"/>
      </w:tblGrid>
      <w:tr w:rsidR="00C541C4" w:rsidRPr="00C541C4" w:rsidTr="00615EB8">
        <w:trPr>
          <w:trHeight w:val="1036"/>
        </w:trPr>
        <w:tc>
          <w:tcPr>
            <w:tcW w:w="1555" w:type="dxa"/>
            <w:vAlign w:val="center"/>
          </w:tcPr>
          <w:p w:rsidR="00C541C4" w:rsidRPr="00C541C4" w:rsidRDefault="00C541C4" w:rsidP="00152C29">
            <w:pPr>
              <w:spacing w:line="0" w:lineRule="atLeast"/>
              <w:jc w:val="center"/>
              <w:rPr>
                <w:rFonts w:ascii="ＭＳ 明朝" w:eastAsia="ＭＳ 明朝" w:hAnsi="ＭＳ 明朝"/>
                <w:sz w:val="18"/>
                <w:szCs w:val="18"/>
              </w:rPr>
            </w:pPr>
            <w:r w:rsidRPr="00C541C4">
              <w:rPr>
                <w:rFonts w:ascii="ＭＳ 明朝" w:eastAsia="ＭＳ 明朝" w:hAnsi="ＭＳ 明朝" w:hint="eastAsia"/>
                <w:sz w:val="18"/>
                <w:szCs w:val="18"/>
              </w:rPr>
              <w:t>事業実施年度</w:t>
            </w:r>
          </w:p>
        </w:tc>
        <w:tc>
          <w:tcPr>
            <w:tcW w:w="1984" w:type="dxa"/>
            <w:vAlign w:val="center"/>
          </w:tcPr>
          <w:p w:rsidR="00C541C4" w:rsidRPr="00C541C4" w:rsidRDefault="00C541C4" w:rsidP="00152C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令和</w:t>
            </w:r>
            <w:r w:rsidR="0053043D">
              <w:rPr>
                <w:rFonts w:ascii="ＭＳ 明朝" w:eastAsia="ＭＳ 明朝" w:hAnsi="ＭＳ 明朝" w:hint="eastAsia"/>
                <w:sz w:val="18"/>
                <w:szCs w:val="18"/>
              </w:rPr>
              <w:t xml:space="preserve">　</w:t>
            </w:r>
            <w:r>
              <w:rPr>
                <w:rFonts w:ascii="ＭＳ 明朝" w:eastAsia="ＭＳ 明朝" w:hAnsi="ＭＳ 明朝" w:hint="eastAsia"/>
                <w:sz w:val="18"/>
                <w:szCs w:val="18"/>
              </w:rPr>
              <w:t>年度</w:t>
            </w:r>
          </w:p>
        </w:tc>
        <w:tc>
          <w:tcPr>
            <w:tcW w:w="4955" w:type="dxa"/>
            <w:vAlign w:val="center"/>
          </w:tcPr>
          <w:p w:rsidR="00C541C4" w:rsidRDefault="00C541C4" w:rsidP="00615EB8">
            <w:pPr>
              <w:spacing w:line="0" w:lineRule="atLeast"/>
              <w:rPr>
                <w:rFonts w:ascii="ＭＳ 明朝" w:eastAsia="ＭＳ 明朝" w:hAnsi="ＭＳ 明朝"/>
                <w:sz w:val="18"/>
                <w:szCs w:val="18"/>
              </w:rPr>
            </w:pPr>
            <w:r w:rsidRPr="00C541C4">
              <w:rPr>
                <w:rFonts w:ascii="ＭＳ 明朝" w:eastAsia="ＭＳ 明朝" w:hAnsi="ＭＳ 明朝" w:hint="eastAsia"/>
                <w:sz w:val="18"/>
                <w:szCs w:val="18"/>
              </w:rPr>
              <w:t>農林水産省所管</w:t>
            </w:r>
            <w:r w:rsidR="0066332B">
              <w:rPr>
                <w:rFonts w:ascii="ＭＳ 明朝" w:eastAsia="ＭＳ 明朝" w:hAnsi="ＭＳ 明朝" w:hint="eastAsia"/>
                <w:sz w:val="18"/>
                <w:szCs w:val="18"/>
              </w:rPr>
              <w:t xml:space="preserve">　</w:t>
            </w:r>
            <w:r w:rsidRPr="00C541C4">
              <w:rPr>
                <w:rFonts w:ascii="ＭＳ 明朝" w:eastAsia="ＭＳ 明朝" w:hAnsi="ＭＳ 明朝" w:hint="eastAsia"/>
                <w:sz w:val="18"/>
                <w:szCs w:val="18"/>
              </w:rPr>
              <w:t>水産関係民間団体事業補助金</w:t>
            </w:r>
          </w:p>
          <w:p w:rsidR="00C541C4" w:rsidRPr="00C541C4" w:rsidRDefault="006E697B" w:rsidP="00A8559D">
            <w:pPr>
              <w:spacing w:line="0" w:lineRule="atLeast"/>
              <w:rPr>
                <w:rFonts w:ascii="ＭＳ 明朝" w:eastAsia="ＭＳ 明朝" w:hAnsi="ＭＳ 明朝"/>
                <w:sz w:val="18"/>
                <w:szCs w:val="18"/>
              </w:rPr>
            </w:pPr>
            <w:r>
              <w:rPr>
                <w:rFonts w:ascii="ＭＳ 明朝" w:eastAsia="ＭＳ 明朝" w:hAnsi="ＭＳ 明朝" w:hint="eastAsia"/>
                <w:sz w:val="18"/>
                <w:szCs w:val="18"/>
              </w:rPr>
              <w:t>令和5年度(</w:t>
            </w:r>
            <w:bookmarkStart w:id="0" w:name="_GoBack"/>
            <w:r>
              <w:rPr>
                <w:rFonts w:ascii="ＭＳ 明朝" w:eastAsia="ＭＳ 明朝" w:hAnsi="ＭＳ 明朝" w:hint="eastAsia"/>
                <w:sz w:val="18"/>
                <w:szCs w:val="18"/>
              </w:rPr>
              <w:t>令和4年度</w:t>
            </w:r>
            <w:bookmarkEnd w:id="0"/>
            <w:r>
              <w:rPr>
                <w:rFonts w:ascii="ＭＳ 明朝" w:eastAsia="ＭＳ 明朝" w:hAnsi="ＭＳ 明朝" w:hint="eastAsia"/>
                <w:sz w:val="18"/>
                <w:szCs w:val="18"/>
              </w:rPr>
              <w:t>補正繰越分)</w:t>
            </w:r>
            <w:r w:rsidR="0053043D" w:rsidRPr="0053043D">
              <w:rPr>
                <w:rFonts w:ascii="ＭＳ 明朝" w:eastAsia="ＭＳ 明朝" w:hAnsi="ＭＳ 明朝"/>
                <w:sz w:val="18"/>
                <w:szCs w:val="18"/>
              </w:rPr>
              <w:t>水産流通適正化制度における電子化推進対策事業のうち</w:t>
            </w:r>
            <w:r w:rsidR="00A8559D" w:rsidRPr="00A8559D">
              <w:rPr>
                <w:rFonts w:ascii="ＭＳ 明朝" w:eastAsia="ＭＳ 明朝" w:hAnsi="ＭＳ 明朝" w:hint="eastAsia"/>
                <w:sz w:val="18"/>
                <w:szCs w:val="18"/>
              </w:rPr>
              <w:t>漁獲番号等電子化推進事業</w:t>
            </w:r>
          </w:p>
        </w:tc>
      </w:tr>
    </w:tbl>
    <w:p w:rsidR="00C541C4" w:rsidRPr="00C541C4" w:rsidRDefault="00C541C4">
      <w:pPr>
        <w:rPr>
          <w:rFonts w:ascii="ＭＳ 明朝" w:eastAsia="ＭＳ 明朝" w:hAnsi="ＭＳ 明朝"/>
        </w:rPr>
      </w:pPr>
    </w:p>
    <w:tbl>
      <w:tblPr>
        <w:tblStyle w:val="a3"/>
        <w:tblW w:w="0" w:type="auto"/>
        <w:tblLook w:val="04A0" w:firstRow="1" w:lastRow="0" w:firstColumn="1" w:lastColumn="0" w:noHBand="0" w:noVBand="1"/>
      </w:tblPr>
      <w:tblGrid>
        <w:gridCol w:w="988"/>
        <w:gridCol w:w="708"/>
        <w:gridCol w:w="618"/>
        <w:gridCol w:w="772"/>
        <w:gridCol w:w="878"/>
        <w:gridCol w:w="666"/>
        <w:gridCol w:w="752"/>
        <w:gridCol w:w="992"/>
        <w:gridCol w:w="709"/>
        <w:gridCol w:w="850"/>
        <w:gridCol w:w="561"/>
      </w:tblGrid>
      <w:tr w:rsidR="00C541C4" w:rsidRPr="00C541C4" w:rsidTr="0066332B">
        <w:tc>
          <w:tcPr>
            <w:tcW w:w="2314" w:type="dxa"/>
            <w:gridSpan w:val="3"/>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 xml:space="preserve"> 得 財 産 の 内 容</w:t>
            </w:r>
          </w:p>
        </w:tc>
        <w:tc>
          <w:tcPr>
            <w:tcW w:w="2316" w:type="dxa"/>
            <w:gridSpan w:val="3"/>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負</w:t>
            </w:r>
            <w:r w:rsidRPr="00C541C4">
              <w:rPr>
                <w:rFonts w:ascii="ＭＳ 明朝" w:eastAsia="ＭＳ 明朝" w:hAnsi="ＭＳ 明朝"/>
                <w:sz w:val="16"/>
                <w:szCs w:val="16"/>
              </w:rPr>
              <w:t xml:space="preserve"> 担 区 分</w:t>
            </w:r>
          </w:p>
        </w:tc>
        <w:tc>
          <w:tcPr>
            <w:tcW w:w="1744" w:type="dxa"/>
            <w:gridSpan w:val="2"/>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処分制限期間</w:t>
            </w:r>
          </w:p>
        </w:tc>
        <w:tc>
          <w:tcPr>
            <w:tcW w:w="1559" w:type="dxa"/>
            <w:gridSpan w:val="2"/>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処分の状況</w:t>
            </w:r>
          </w:p>
        </w:tc>
        <w:tc>
          <w:tcPr>
            <w:tcW w:w="561" w:type="dxa"/>
            <w:vMerge w:val="restart"/>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摘要</w:t>
            </w:r>
          </w:p>
        </w:tc>
      </w:tr>
      <w:tr w:rsidR="00C541C4" w:rsidRPr="00C541C4" w:rsidTr="0066332B">
        <w:tc>
          <w:tcPr>
            <w:tcW w:w="988"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財</w:t>
            </w:r>
            <w:r w:rsidRPr="00C541C4">
              <w:rPr>
                <w:rFonts w:ascii="ＭＳ 明朝" w:eastAsia="ＭＳ 明朝" w:hAnsi="ＭＳ 明朝"/>
                <w:sz w:val="16"/>
                <w:szCs w:val="16"/>
              </w:rPr>
              <w:t>産名</w:t>
            </w:r>
          </w:p>
        </w:tc>
        <w:tc>
          <w:tcPr>
            <w:tcW w:w="708"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618"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金</w:t>
            </w:r>
            <w:r w:rsidRPr="00C541C4">
              <w:rPr>
                <w:rFonts w:ascii="ＭＳ 明朝" w:eastAsia="ＭＳ 明朝" w:hAnsi="ＭＳ 明朝"/>
                <w:sz w:val="16"/>
                <w:szCs w:val="16"/>
              </w:rPr>
              <w:t>額</w:t>
            </w:r>
          </w:p>
        </w:tc>
        <w:tc>
          <w:tcPr>
            <w:tcW w:w="772"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国</w:t>
            </w:r>
            <w:r w:rsidRPr="00C541C4">
              <w:rPr>
                <w:rFonts w:ascii="ＭＳ 明朝" w:eastAsia="ＭＳ 明朝" w:hAnsi="ＭＳ 明朝"/>
                <w:sz w:val="16"/>
                <w:szCs w:val="16"/>
              </w:rPr>
              <w:t>庫</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補助金</w:t>
            </w:r>
          </w:p>
        </w:tc>
        <w:tc>
          <w:tcPr>
            <w:tcW w:w="878" w:type="dxa"/>
            <w:vAlign w:val="center"/>
          </w:tcPr>
          <w:p w:rsidR="00C541C4" w:rsidRPr="00C541C4" w:rsidRDefault="00C541C4" w:rsidP="00C541C4">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w:t>
            </w:r>
          </w:p>
          <w:p w:rsidR="00C541C4" w:rsidRPr="00C541C4" w:rsidRDefault="00C541C4" w:rsidP="00C541C4">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機関又は</w:t>
            </w:r>
          </w:p>
          <w:p w:rsidR="00C541C4" w:rsidRPr="00C541C4" w:rsidRDefault="00C541C4" w:rsidP="00C541C4">
            <w:pPr>
              <w:spacing w:line="0" w:lineRule="atLeast"/>
              <w:ind w:leftChars="-35" w:left="-73" w:rightChars="-54" w:right="-113"/>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事業実施者</w:t>
            </w:r>
          </w:p>
        </w:tc>
        <w:tc>
          <w:tcPr>
            <w:tcW w:w="666" w:type="dxa"/>
            <w:vAlign w:val="center"/>
          </w:tcPr>
          <w:p w:rsidR="00C541C4" w:rsidRPr="00C541C4" w:rsidRDefault="00C541C4" w:rsidP="00C541C4">
            <w:pPr>
              <w:ind w:leftChars="-52" w:rightChars="-7" w:right="-15" w:hangingChars="68" w:hanging="109"/>
              <w:jc w:val="center"/>
              <w:rPr>
                <w:rFonts w:ascii="ＭＳ 明朝" w:eastAsia="ＭＳ 明朝" w:hAnsi="ＭＳ 明朝"/>
                <w:sz w:val="16"/>
                <w:szCs w:val="16"/>
              </w:rPr>
            </w:pPr>
            <w:r w:rsidRPr="00C541C4">
              <w:rPr>
                <w:rFonts w:ascii="ＭＳ 明朝" w:eastAsia="ＭＳ 明朝" w:hAnsi="ＭＳ 明朝" w:hint="eastAsia"/>
                <w:sz w:val="16"/>
                <w:szCs w:val="16"/>
              </w:rPr>
              <w:t>その他</w:t>
            </w:r>
          </w:p>
        </w:tc>
        <w:tc>
          <w:tcPr>
            <w:tcW w:w="752"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耐</w:t>
            </w:r>
            <w:r w:rsidRPr="00C541C4">
              <w:rPr>
                <w:rFonts w:ascii="ＭＳ 明朝" w:eastAsia="ＭＳ 明朝" w:hAnsi="ＭＳ 明朝"/>
                <w:sz w:val="16"/>
                <w:szCs w:val="16"/>
              </w:rPr>
              <w:t>用</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数</w:t>
            </w:r>
          </w:p>
        </w:tc>
        <w:tc>
          <w:tcPr>
            <w:tcW w:w="992"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処分制限</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709"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承</w:t>
            </w:r>
            <w:r w:rsidRPr="00C541C4">
              <w:rPr>
                <w:rFonts w:ascii="ＭＳ 明朝" w:eastAsia="ＭＳ 明朝" w:hAnsi="ＭＳ 明朝"/>
                <w:sz w:val="16"/>
                <w:szCs w:val="16"/>
              </w:rPr>
              <w:t xml:space="preserve"> 認</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年月日</w:t>
            </w:r>
          </w:p>
        </w:tc>
        <w:tc>
          <w:tcPr>
            <w:tcW w:w="850"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処分の</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内</w:t>
            </w:r>
            <w:r w:rsidRPr="00C541C4">
              <w:rPr>
                <w:rFonts w:ascii="ＭＳ 明朝" w:eastAsia="ＭＳ 明朝" w:hAnsi="ＭＳ 明朝"/>
                <w:sz w:val="16"/>
                <w:szCs w:val="16"/>
              </w:rPr>
              <w:t xml:space="preserve"> 容</w:t>
            </w:r>
          </w:p>
        </w:tc>
        <w:tc>
          <w:tcPr>
            <w:tcW w:w="561" w:type="dxa"/>
            <w:vMerge/>
            <w:vAlign w:val="center"/>
          </w:tcPr>
          <w:p w:rsidR="00C541C4" w:rsidRPr="00C541C4" w:rsidRDefault="00C541C4" w:rsidP="00C541C4">
            <w:pPr>
              <w:jc w:val="distribute"/>
              <w:rPr>
                <w:rFonts w:ascii="ＭＳ 明朝" w:eastAsia="ＭＳ 明朝" w:hAnsi="ＭＳ 明朝"/>
                <w:sz w:val="16"/>
                <w:szCs w:val="16"/>
              </w:rPr>
            </w:pPr>
          </w:p>
        </w:tc>
      </w:tr>
      <w:tr w:rsidR="00C541C4" w:rsidRPr="00C541C4" w:rsidTr="00615EB8">
        <w:trPr>
          <w:trHeight w:val="775"/>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686"/>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710"/>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706"/>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688"/>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712"/>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694"/>
        </w:trPr>
        <w:tc>
          <w:tcPr>
            <w:tcW w:w="988" w:type="dxa"/>
            <w:vAlign w:val="center"/>
          </w:tcPr>
          <w:p w:rsidR="00C541C4" w:rsidRPr="00C541C4" w:rsidRDefault="00C541C4" w:rsidP="00615EB8">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bl>
    <w:p w:rsidR="00C541C4" w:rsidRPr="00C541C4" w:rsidRDefault="00C541C4">
      <w:pPr>
        <w:rPr>
          <w:rFonts w:ascii="ＭＳ 明朝" w:eastAsia="ＭＳ 明朝" w:hAnsi="ＭＳ 明朝"/>
          <w:sz w:val="16"/>
          <w:szCs w:val="16"/>
        </w:rPr>
      </w:pPr>
    </w:p>
    <w:p w:rsidR="00C541C4" w:rsidRPr="00C541C4" w:rsidRDefault="00C541C4" w:rsidP="00C541C4">
      <w:pPr>
        <w:spacing w:line="0" w:lineRule="atLeast"/>
        <w:rPr>
          <w:rFonts w:ascii="ＭＳ 明朝" w:eastAsia="ＭＳ 明朝" w:hAnsi="ＭＳ 明朝"/>
          <w:sz w:val="16"/>
          <w:szCs w:val="16"/>
        </w:rPr>
      </w:pPr>
      <w:r w:rsidRPr="00C541C4">
        <w:rPr>
          <w:rFonts w:ascii="ＭＳ 明朝" w:eastAsia="ＭＳ 明朝" w:hAnsi="ＭＳ 明朝" w:hint="eastAsia"/>
          <w:sz w:val="16"/>
          <w:szCs w:val="16"/>
        </w:rPr>
        <w:t>注）１</w:t>
      </w:r>
      <w:r w:rsidRPr="00C541C4">
        <w:rPr>
          <w:rFonts w:ascii="ＭＳ 明朝" w:eastAsia="ＭＳ 明朝" w:hAnsi="ＭＳ 明朝"/>
          <w:sz w:val="16"/>
          <w:szCs w:val="16"/>
        </w:rPr>
        <w:t xml:space="preserve"> 処分制限年月日欄には、処分制限の終期を記入すること。</w:t>
      </w:r>
    </w:p>
    <w:p w:rsidR="00C541C4" w:rsidRPr="00C541C4" w:rsidRDefault="00C541C4" w:rsidP="00C541C4">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２</w:t>
      </w:r>
      <w:r w:rsidRPr="00C541C4">
        <w:rPr>
          <w:rFonts w:ascii="ＭＳ 明朝" w:eastAsia="ＭＳ 明朝" w:hAnsi="ＭＳ 明朝"/>
          <w:sz w:val="16"/>
          <w:szCs w:val="16"/>
        </w:rPr>
        <w:t xml:space="preserve"> 処分の内容欄には、譲渡、交換、貸付け、担保提供等別に記入すること。</w:t>
      </w:r>
    </w:p>
    <w:p w:rsidR="00C541C4" w:rsidRDefault="00C541C4" w:rsidP="00C541C4">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３</w:t>
      </w:r>
      <w:r w:rsidRPr="00C541C4">
        <w:rPr>
          <w:rFonts w:ascii="ＭＳ 明朝" w:eastAsia="ＭＳ 明朝" w:hAnsi="ＭＳ 明朝"/>
          <w:sz w:val="16"/>
          <w:szCs w:val="16"/>
        </w:rPr>
        <w:t xml:space="preserve"> 摘要欄には、譲渡先、交換先、貸付け先及び抵当権等の設定権者の名称又は補助金返還額を記入すること。</w:t>
      </w:r>
    </w:p>
    <w:p w:rsidR="00C541C4" w:rsidRPr="00C541C4" w:rsidRDefault="00C541C4" w:rsidP="00C541C4">
      <w:pPr>
        <w:spacing w:line="0" w:lineRule="atLeast"/>
        <w:ind w:leftChars="136" w:left="568" w:hangingChars="176" w:hanging="282"/>
        <w:rPr>
          <w:rFonts w:ascii="ＭＳ 明朝" w:eastAsia="ＭＳ 明朝" w:hAnsi="ＭＳ 明朝"/>
          <w:sz w:val="16"/>
          <w:szCs w:val="16"/>
        </w:rPr>
      </w:pPr>
      <w:r w:rsidRPr="00C541C4">
        <w:rPr>
          <w:rFonts w:ascii="ＭＳ 明朝" w:eastAsia="ＭＳ 明朝" w:hAnsi="ＭＳ 明朝" w:hint="eastAsia"/>
          <w:sz w:val="16"/>
          <w:szCs w:val="16"/>
        </w:rPr>
        <w:t>４</w:t>
      </w:r>
      <w:r w:rsidRPr="00C541C4">
        <w:rPr>
          <w:rFonts w:ascii="ＭＳ 明朝" w:eastAsia="ＭＳ 明朝" w:hAnsi="ＭＳ 明朝"/>
          <w:sz w:val="16"/>
          <w:szCs w:val="16"/>
        </w:rPr>
        <w:t xml:space="preserve"> この様式により難い場合には、処分制限期間欄及び処分の状況欄を含む他の書式をもって財産管理台帳に代えることができ</w:t>
      </w:r>
      <w:r w:rsidRPr="00C541C4">
        <w:rPr>
          <w:rFonts w:ascii="ＭＳ 明朝" w:eastAsia="ＭＳ 明朝" w:hAnsi="ＭＳ 明朝" w:hint="eastAsia"/>
          <w:sz w:val="16"/>
          <w:szCs w:val="16"/>
        </w:rPr>
        <w:t>る。</w:t>
      </w:r>
    </w:p>
    <w:p w:rsidR="00C541C4" w:rsidRPr="00C541C4" w:rsidRDefault="00C541C4" w:rsidP="00C541C4">
      <w:pPr>
        <w:spacing w:line="0" w:lineRule="atLeast"/>
        <w:rPr>
          <w:rFonts w:ascii="ＭＳ 明朝" w:eastAsia="ＭＳ 明朝" w:hAnsi="ＭＳ 明朝"/>
          <w:sz w:val="16"/>
          <w:szCs w:val="16"/>
        </w:rPr>
      </w:pPr>
    </w:p>
    <w:p w:rsidR="0066332B" w:rsidRDefault="0066332B">
      <w:pPr>
        <w:widowControl/>
        <w:jc w:val="left"/>
        <w:rPr>
          <w:rFonts w:ascii="ＭＳ 明朝" w:eastAsia="ＭＳ 明朝" w:hAnsi="ＭＳ 明朝"/>
          <w:sz w:val="16"/>
          <w:szCs w:val="16"/>
        </w:rPr>
      </w:pPr>
      <w:r>
        <w:rPr>
          <w:rFonts w:ascii="ＭＳ 明朝" w:eastAsia="ＭＳ 明朝" w:hAnsi="ＭＳ 明朝"/>
          <w:sz w:val="16"/>
          <w:szCs w:val="16"/>
        </w:rPr>
        <w:br w:type="page"/>
      </w:r>
    </w:p>
    <w:p w:rsidR="00152C29" w:rsidRPr="00C541C4" w:rsidRDefault="00152C29" w:rsidP="00152C29">
      <w:pPr>
        <w:rPr>
          <w:rFonts w:ascii="ＭＳ 明朝" w:eastAsia="ＭＳ 明朝" w:hAnsi="ＭＳ 明朝"/>
        </w:rPr>
      </w:pPr>
    </w:p>
    <w:p w:rsidR="00152C29" w:rsidRPr="00C541C4" w:rsidRDefault="00152C29" w:rsidP="00152C29">
      <w:pPr>
        <w:jc w:val="center"/>
        <w:rPr>
          <w:rFonts w:ascii="ＭＳ 明朝" w:eastAsia="ＭＳ 明朝" w:hAnsi="ＭＳ 明朝"/>
        </w:rPr>
      </w:pPr>
      <w:r w:rsidRPr="00C541C4">
        <w:rPr>
          <w:rFonts w:ascii="ＭＳ 明朝" w:eastAsia="ＭＳ 明朝" w:hAnsi="ＭＳ 明朝" w:hint="eastAsia"/>
        </w:rPr>
        <w:t>財</w:t>
      </w:r>
      <w:r w:rsidRPr="00C541C4">
        <w:rPr>
          <w:rFonts w:ascii="ＭＳ 明朝" w:eastAsia="ＭＳ 明朝" w:hAnsi="ＭＳ 明朝"/>
        </w:rPr>
        <w:t xml:space="preserve"> 産 管 理 台 帳</w:t>
      </w:r>
    </w:p>
    <w:p w:rsidR="00152C29" w:rsidRPr="00C541C4" w:rsidRDefault="00152C29" w:rsidP="00152C29">
      <w:pPr>
        <w:rPr>
          <w:rFonts w:ascii="ＭＳ 明朝" w:eastAsia="ＭＳ 明朝" w:hAnsi="ＭＳ 明朝"/>
        </w:rPr>
      </w:pPr>
    </w:p>
    <w:p w:rsidR="00152C29" w:rsidRPr="00152C29" w:rsidRDefault="00152C29" w:rsidP="00152C29">
      <w:pPr>
        <w:rPr>
          <w:rFonts w:ascii="ＭＳ 明朝" w:eastAsia="ＭＳ 明朝" w:hAnsi="ＭＳ 明朝"/>
          <w:color w:val="A6A6A6" w:themeColor="background1" w:themeShade="A6"/>
        </w:rPr>
      </w:pPr>
      <w:r w:rsidRPr="00152C29">
        <w:rPr>
          <w:rFonts w:ascii="ＭＳ 明朝" w:eastAsia="ＭＳ 明朝" w:hAnsi="ＭＳ 明朝" w:hint="eastAsia"/>
          <w:color w:val="A6A6A6" w:themeColor="background1" w:themeShade="A6"/>
        </w:rPr>
        <w:t>事業実施機関名又は事業実施者名</w:t>
      </w:r>
    </w:p>
    <w:p w:rsidR="00152C29" w:rsidRPr="00152C29" w:rsidRDefault="00152C29" w:rsidP="00152C29">
      <w:pPr>
        <w:rPr>
          <w:rFonts w:ascii="ＭＳ 明朝" w:eastAsia="ＭＳ 明朝" w:hAnsi="ＭＳ 明朝"/>
          <w:color w:val="0070C0"/>
        </w:rPr>
      </w:pPr>
      <w:r w:rsidRPr="00152C29">
        <w:rPr>
          <w:rFonts w:ascii="ＭＳ 明朝" w:eastAsia="ＭＳ 明朝" w:hAnsi="ＭＳ 明朝" w:hint="eastAsia"/>
          <w:color w:val="0070C0"/>
        </w:rPr>
        <w:t>〇〇〇〇漁協業同組合</w:t>
      </w:r>
    </w:p>
    <w:tbl>
      <w:tblPr>
        <w:tblStyle w:val="a3"/>
        <w:tblW w:w="0" w:type="auto"/>
        <w:tblLook w:val="04A0" w:firstRow="1" w:lastRow="0" w:firstColumn="1" w:lastColumn="0" w:noHBand="0" w:noVBand="1"/>
      </w:tblPr>
      <w:tblGrid>
        <w:gridCol w:w="1555"/>
        <w:gridCol w:w="1984"/>
        <w:gridCol w:w="4955"/>
      </w:tblGrid>
      <w:tr w:rsidR="00152C29" w:rsidRPr="00C541C4" w:rsidTr="00F0103E">
        <w:trPr>
          <w:trHeight w:val="1036"/>
        </w:trPr>
        <w:tc>
          <w:tcPr>
            <w:tcW w:w="1555" w:type="dxa"/>
            <w:vAlign w:val="center"/>
          </w:tcPr>
          <w:p w:rsidR="00152C29" w:rsidRPr="00C541C4" w:rsidRDefault="00152C29" w:rsidP="00152C29">
            <w:pPr>
              <w:spacing w:line="0" w:lineRule="atLeast"/>
              <w:jc w:val="center"/>
              <w:rPr>
                <w:rFonts w:ascii="ＭＳ 明朝" w:eastAsia="ＭＳ 明朝" w:hAnsi="ＭＳ 明朝"/>
                <w:sz w:val="18"/>
                <w:szCs w:val="18"/>
              </w:rPr>
            </w:pPr>
            <w:r w:rsidRPr="00C541C4">
              <w:rPr>
                <w:rFonts w:ascii="ＭＳ 明朝" w:eastAsia="ＭＳ 明朝" w:hAnsi="ＭＳ 明朝" w:hint="eastAsia"/>
                <w:sz w:val="18"/>
                <w:szCs w:val="18"/>
              </w:rPr>
              <w:t>事業実施年度</w:t>
            </w:r>
          </w:p>
        </w:tc>
        <w:tc>
          <w:tcPr>
            <w:tcW w:w="1984" w:type="dxa"/>
            <w:vAlign w:val="center"/>
          </w:tcPr>
          <w:p w:rsidR="00152C29" w:rsidRPr="00C541C4" w:rsidRDefault="00152C29" w:rsidP="00152C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令和</w:t>
            </w:r>
            <w:r w:rsidR="0053043D">
              <w:rPr>
                <w:rFonts w:ascii="ＭＳ 明朝" w:eastAsia="ＭＳ 明朝" w:hAnsi="ＭＳ 明朝" w:hint="eastAsia"/>
                <w:sz w:val="18"/>
                <w:szCs w:val="18"/>
              </w:rPr>
              <w:t xml:space="preserve">　</w:t>
            </w:r>
            <w:r>
              <w:rPr>
                <w:rFonts w:ascii="ＭＳ 明朝" w:eastAsia="ＭＳ 明朝" w:hAnsi="ＭＳ 明朝" w:hint="eastAsia"/>
                <w:sz w:val="18"/>
                <w:szCs w:val="18"/>
              </w:rPr>
              <w:t>年度</w:t>
            </w:r>
          </w:p>
        </w:tc>
        <w:tc>
          <w:tcPr>
            <w:tcW w:w="4955" w:type="dxa"/>
            <w:vAlign w:val="center"/>
          </w:tcPr>
          <w:p w:rsidR="00152C29" w:rsidRDefault="00152C29" w:rsidP="00F0103E">
            <w:pPr>
              <w:spacing w:line="0" w:lineRule="atLeast"/>
              <w:rPr>
                <w:rFonts w:ascii="ＭＳ 明朝" w:eastAsia="ＭＳ 明朝" w:hAnsi="ＭＳ 明朝"/>
                <w:sz w:val="18"/>
                <w:szCs w:val="18"/>
              </w:rPr>
            </w:pPr>
            <w:r w:rsidRPr="00C541C4">
              <w:rPr>
                <w:rFonts w:ascii="ＭＳ 明朝" w:eastAsia="ＭＳ 明朝" w:hAnsi="ＭＳ 明朝" w:hint="eastAsia"/>
                <w:sz w:val="18"/>
                <w:szCs w:val="18"/>
              </w:rPr>
              <w:t>農林水産省所管</w:t>
            </w:r>
            <w:r>
              <w:rPr>
                <w:rFonts w:ascii="ＭＳ 明朝" w:eastAsia="ＭＳ 明朝" w:hAnsi="ＭＳ 明朝" w:hint="eastAsia"/>
                <w:sz w:val="18"/>
                <w:szCs w:val="18"/>
              </w:rPr>
              <w:t xml:space="preserve">　</w:t>
            </w:r>
            <w:r w:rsidRPr="00C541C4">
              <w:rPr>
                <w:rFonts w:ascii="ＭＳ 明朝" w:eastAsia="ＭＳ 明朝" w:hAnsi="ＭＳ 明朝" w:hint="eastAsia"/>
                <w:sz w:val="18"/>
                <w:szCs w:val="18"/>
              </w:rPr>
              <w:t>水産関係民間団体事業補助金</w:t>
            </w:r>
          </w:p>
          <w:p w:rsidR="00152C29" w:rsidRPr="00C541C4" w:rsidRDefault="006453CF" w:rsidP="00A8559D">
            <w:pPr>
              <w:spacing w:line="0" w:lineRule="atLeast"/>
              <w:rPr>
                <w:rFonts w:ascii="ＭＳ 明朝" w:eastAsia="ＭＳ 明朝" w:hAnsi="ＭＳ 明朝"/>
                <w:sz w:val="18"/>
                <w:szCs w:val="18"/>
              </w:rPr>
            </w:pPr>
            <w:r>
              <w:rPr>
                <w:rFonts w:ascii="ＭＳ 明朝" w:eastAsia="ＭＳ 明朝" w:hAnsi="ＭＳ 明朝" w:hint="eastAsia"/>
                <w:sz w:val="18"/>
                <w:szCs w:val="18"/>
              </w:rPr>
              <w:t>令和5年度(</w:t>
            </w:r>
            <w:r w:rsidR="006E697B">
              <w:rPr>
                <w:rFonts w:ascii="ＭＳ 明朝" w:eastAsia="ＭＳ 明朝" w:hAnsi="ＭＳ 明朝" w:hint="eastAsia"/>
                <w:sz w:val="18"/>
                <w:szCs w:val="18"/>
              </w:rPr>
              <w:t>令和5年度(令和4年度補正繰越分)</w:t>
            </w:r>
            <w:r>
              <w:rPr>
                <w:rFonts w:ascii="ＭＳ 明朝" w:eastAsia="ＭＳ 明朝" w:hAnsi="ＭＳ 明朝" w:hint="eastAsia"/>
                <w:sz w:val="18"/>
                <w:szCs w:val="18"/>
              </w:rPr>
              <w:t>補正繰越分)</w:t>
            </w:r>
            <w:r w:rsidR="0053043D" w:rsidRPr="0053043D">
              <w:rPr>
                <w:rFonts w:ascii="ＭＳ 明朝" w:eastAsia="ＭＳ 明朝" w:hAnsi="ＭＳ 明朝"/>
                <w:sz w:val="18"/>
                <w:szCs w:val="18"/>
              </w:rPr>
              <w:t>水産流通適正化制度における電子化推進対策事業のうち</w:t>
            </w:r>
            <w:r w:rsidR="00A8559D" w:rsidRPr="00A8559D">
              <w:rPr>
                <w:rFonts w:ascii="ＭＳ 明朝" w:eastAsia="ＭＳ 明朝" w:hAnsi="ＭＳ 明朝" w:hint="eastAsia"/>
                <w:sz w:val="18"/>
                <w:szCs w:val="18"/>
              </w:rPr>
              <w:t>漁獲番号等電子化推進事業</w:t>
            </w:r>
          </w:p>
        </w:tc>
      </w:tr>
    </w:tbl>
    <w:p w:rsidR="00152C29" w:rsidRPr="00C541C4" w:rsidRDefault="00152C29" w:rsidP="00152C29">
      <w:pPr>
        <w:rPr>
          <w:rFonts w:ascii="ＭＳ 明朝" w:eastAsia="ＭＳ 明朝" w:hAnsi="ＭＳ 明朝"/>
        </w:rPr>
      </w:pPr>
    </w:p>
    <w:tbl>
      <w:tblPr>
        <w:tblStyle w:val="a3"/>
        <w:tblW w:w="0" w:type="auto"/>
        <w:tblLook w:val="04A0" w:firstRow="1" w:lastRow="0" w:firstColumn="1" w:lastColumn="0" w:noHBand="0" w:noVBand="1"/>
      </w:tblPr>
      <w:tblGrid>
        <w:gridCol w:w="988"/>
        <w:gridCol w:w="708"/>
        <w:gridCol w:w="618"/>
        <w:gridCol w:w="772"/>
        <w:gridCol w:w="878"/>
        <w:gridCol w:w="666"/>
        <w:gridCol w:w="752"/>
        <w:gridCol w:w="992"/>
        <w:gridCol w:w="709"/>
        <w:gridCol w:w="850"/>
        <w:gridCol w:w="561"/>
      </w:tblGrid>
      <w:tr w:rsidR="00152C29" w:rsidRPr="00C541C4" w:rsidTr="00F0103E">
        <w:tc>
          <w:tcPr>
            <w:tcW w:w="2314" w:type="dxa"/>
            <w:gridSpan w:val="3"/>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 xml:space="preserve"> 得 財 産 の 内 容</w:t>
            </w:r>
          </w:p>
        </w:tc>
        <w:tc>
          <w:tcPr>
            <w:tcW w:w="2316" w:type="dxa"/>
            <w:gridSpan w:val="3"/>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負</w:t>
            </w:r>
            <w:r w:rsidRPr="00C541C4">
              <w:rPr>
                <w:rFonts w:ascii="ＭＳ 明朝" w:eastAsia="ＭＳ 明朝" w:hAnsi="ＭＳ 明朝"/>
                <w:sz w:val="16"/>
                <w:szCs w:val="16"/>
              </w:rPr>
              <w:t xml:space="preserve"> 担 区 分</w:t>
            </w:r>
          </w:p>
        </w:tc>
        <w:tc>
          <w:tcPr>
            <w:tcW w:w="1744" w:type="dxa"/>
            <w:gridSpan w:val="2"/>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処分制限期間</w:t>
            </w:r>
          </w:p>
        </w:tc>
        <w:tc>
          <w:tcPr>
            <w:tcW w:w="1559" w:type="dxa"/>
            <w:gridSpan w:val="2"/>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処分の状況</w:t>
            </w:r>
          </w:p>
        </w:tc>
        <w:tc>
          <w:tcPr>
            <w:tcW w:w="561" w:type="dxa"/>
            <w:vMerge w:val="restart"/>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摘要</w:t>
            </w:r>
          </w:p>
        </w:tc>
      </w:tr>
      <w:tr w:rsidR="00152C29" w:rsidRPr="00C541C4" w:rsidTr="00C757B1">
        <w:tc>
          <w:tcPr>
            <w:tcW w:w="988"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財</w:t>
            </w:r>
            <w:r w:rsidRPr="00C541C4">
              <w:rPr>
                <w:rFonts w:ascii="ＭＳ 明朝" w:eastAsia="ＭＳ 明朝" w:hAnsi="ＭＳ 明朝"/>
                <w:sz w:val="16"/>
                <w:szCs w:val="16"/>
              </w:rPr>
              <w:t>産名</w:t>
            </w:r>
          </w:p>
        </w:tc>
        <w:tc>
          <w:tcPr>
            <w:tcW w:w="708"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618"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金</w:t>
            </w:r>
            <w:r w:rsidRPr="00C541C4">
              <w:rPr>
                <w:rFonts w:ascii="ＭＳ 明朝" w:eastAsia="ＭＳ 明朝" w:hAnsi="ＭＳ 明朝"/>
                <w:sz w:val="16"/>
                <w:szCs w:val="16"/>
              </w:rPr>
              <w:t>額</w:t>
            </w:r>
          </w:p>
        </w:tc>
        <w:tc>
          <w:tcPr>
            <w:tcW w:w="772"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国</w:t>
            </w:r>
            <w:r w:rsidRPr="00C541C4">
              <w:rPr>
                <w:rFonts w:ascii="ＭＳ 明朝" w:eastAsia="ＭＳ 明朝" w:hAnsi="ＭＳ 明朝"/>
                <w:sz w:val="16"/>
                <w:szCs w:val="16"/>
              </w:rPr>
              <w:t>庫</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補助金</w:t>
            </w:r>
          </w:p>
        </w:tc>
        <w:tc>
          <w:tcPr>
            <w:tcW w:w="878" w:type="dxa"/>
            <w:vAlign w:val="center"/>
          </w:tcPr>
          <w:p w:rsidR="00152C29" w:rsidRPr="00C541C4" w:rsidRDefault="00152C29" w:rsidP="00F0103E">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w:t>
            </w:r>
          </w:p>
          <w:p w:rsidR="00152C29" w:rsidRPr="00C541C4" w:rsidRDefault="00152C29" w:rsidP="00F0103E">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機関又は</w:t>
            </w:r>
          </w:p>
          <w:p w:rsidR="00152C29" w:rsidRPr="00C541C4" w:rsidRDefault="00152C29" w:rsidP="00F0103E">
            <w:pPr>
              <w:spacing w:line="0" w:lineRule="atLeast"/>
              <w:ind w:leftChars="-35" w:left="-73" w:rightChars="-54" w:right="-113"/>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事業実施者</w:t>
            </w:r>
          </w:p>
        </w:tc>
        <w:tc>
          <w:tcPr>
            <w:tcW w:w="666" w:type="dxa"/>
            <w:vAlign w:val="center"/>
          </w:tcPr>
          <w:p w:rsidR="00152C29" w:rsidRPr="00C541C4" w:rsidRDefault="00152C29" w:rsidP="00F0103E">
            <w:pPr>
              <w:ind w:leftChars="-52" w:rightChars="-7" w:right="-15" w:hangingChars="68" w:hanging="109"/>
              <w:jc w:val="center"/>
              <w:rPr>
                <w:rFonts w:ascii="ＭＳ 明朝" w:eastAsia="ＭＳ 明朝" w:hAnsi="ＭＳ 明朝"/>
                <w:sz w:val="16"/>
                <w:szCs w:val="16"/>
              </w:rPr>
            </w:pPr>
            <w:r w:rsidRPr="00C541C4">
              <w:rPr>
                <w:rFonts w:ascii="ＭＳ 明朝" w:eastAsia="ＭＳ 明朝" w:hAnsi="ＭＳ 明朝" w:hint="eastAsia"/>
                <w:sz w:val="16"/>
                <w:szCs w:val="16"/>
              </w:rPr>
              <w:t>その他</w:t>
            </w:r>
          </w:p>
        </w:tc>
        <w:tc>
          <w:tcPr>
            <w:tcW w:w="752"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耐</w:t>
            </w:r>
            <w:r w:rsidRPr="00C541C4">
              <w:rPr>
                <w:rFonts w:ascii="ＭＳ 明朝" w:eastAsia="ＭＳ 明朝" w:hAnsi="ＭＳ 明朝"/>
                <w:sz w:val="16"/>
                <w:szCs w:val="16"/>
              </w:rPr>
              <w:t>用</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数</w:t>
            </w:r>
          </w:p>
        </w:tc>
        <w:tc>
          <w:tcPr>
            <w:tcW w:w="992"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処分制限</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709"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承</w:t>
            </w:r>
            <w:r w:rsidRPr="00C541C4">
              <w:rPr>
                <w:rFonts w:ascii="ＭＳ 明朝" w:eastAsia="ＭＳ 明朝" w:hAnsi="ＭＳ 明朝"/>
                <w:sz w:val="16"/>
                <w:szCs w:val="16"/>
              </w:rPr>
              <w:t xml:space="preserve"> 認</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年月日</w:t>
            </w:r>
          </w:p>
        </w:tc>
        <w:tc>
          <w:tcPr>
            <w:tcW w:w="850"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処分の</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内</w:t>
            </w:r>
            <w:r w:rsidRPr="00C541C4">
              <w:rPr>
                <w:rFonts w:ascii="ＭＳ 明朝" w:eastAsia="ＭＳ 明朝" w:hAnsi="ＭＳ 明朝"/>
                <w:sz w:val="16"/>
                <w:szCs w:val="16"/>
              </w:rPr>
              <w:t xml:space="preserve"> 容</w:t>
            </w:r>
          </w:p>
        </w:tc>
        <w:tc>
          <w:tcPr>
            <w:tcW w:w="561" w:type="dxa"/>
            <w:vMerge/>
            <w:vAlign w:val="center"/>
          </w:tcPr>
          <w:p w:rsidR="00152C29" w:rsidRPr="00C541C4" w:rsidRDefault="00152C29" w:rsidP="00F0103E">
            <w:pPr>
              <w:jc w:val="distribute"/>
              <w:rPr>
                <w:rFonts w:ascii="ＭＳ 明朝" w:eastAsia="ＭＳ 明朝" w:hAnsi="ＭＳ 明朝"/>
                <w:sz w:val="16"/>
                <w:szCs w:val="16"/>
              </w:rPr>
            </w:pPr>
          </w:p>
        </w:tc>
      </w:tr>
      <w:tr w:rsidR="00C757B1" w:rsidRPr="00C541C4" w:rsidTr="00C757B1">
        <w:trPr>
          <w:trHeight w:val="775"/>
        </w:trPr>
        <w:tc>
          <w:tcPr>
            <w:tcW w:w="988" w:type="dxa"/>
            <w:vAlign w:val="center"/>
          </w:tcPr>
          <w:p w:rsidR="00C757B1" w:rsidRDefault="00C757B1" w:rsidP="00C757B1">
            <w:pPr>
              <w:spacing w:line="0" w:lineRule="atLeast"/>
              <w:ind w:leftChars="-57" w:rightChars="-51" w:right="-107" w:hangingChars="75" w:hanging="120"/>
              <w:jc w:val="left"/>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改修システム</w:t>
            </w:r>
          </w:p>
          <w:p w:rsidR="0053043D" w:rsidRPr="005429EB" w:rsidRDefault="0053043D" w:rsidP="00C757B1">
            <w:pPr>
              <w:spacing w:line="0" w:lineRule="atLeast"/>
              <w:ind w:leftChars="-57" w:rightChars="-51" w:right="-107" w:hangingChars="75" w:hanging="120"/>
              <w:jc w:val="left"/>
              <w:rPr>
                <w:rFonts w:ascii="ＭＳ 明朝" w:eastAsia="ＭＳ 明朝" w:hAnsi="ＭＳ 明朝"/>
                <w:color w:val="0070C0"/>
                <w:sz w:val="16"/>
                <w:szCs w:val="16"/>
              </w:rPr>
            </w:pPr>
            <w:r>
              <w:rPr>
                <w:rFonts w:ascii="ＭＳ 明朝" w:eastAsia="ＭＳ 明朝" w:hAnsi="ＭＳ 明朝" w:hint="eastAsia"/>
                <w:color w:val="0070C0"/>
                <w:sz w:val="16"/>
                <w:szCs w:val="16"/>
              </w:rPr>
              <w:t>〇〇〇</w:t>
            </w:r>
          </w:p>
        </w:tc>
        <w:tc>
          <w:tcPr>
            <w:tcW w:w="708" w:type="dxa"/>
            <w:vAlign w:val="center"/>
          </w:tcPr>
          <w:p w:rsidR="00C757B1" w:rsidRPr="005429EB" w:rsidRDefault="00C757B1" w:rsidP="00C757B1">
            <w:pPr>
              <w:spacing w:line="0" w:lineRule="atLeast"/>
              <w:ind w:left="-119" w:rightChars="-52" w:right="-109"/>
              <w:jc w:val="left"/>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令和</w:t>
            </w:r>
            <w:r w:rsidR="0053043D">
              <w:rPr>
                <w:rFonts w:ascii="ＭＳ 明朝" w:eastAsia="ＭＳ 明朝" w:hAnsi="ＭＳ 明朝" w:hint="eastAsia"/>
                <w:color w:val="0070C0"/>
                <w:sz w:val="16"/>
                <w:szCs w:val="16"/>
              </w:rPr>
              <w:t>5</w:t>
            </w:r>
            <w:r w:rsidRPr="005429EB">
              <w:rPr>
                <w:rFonts w:ascii="ＭＳ 明朝" w:eastAsia="ＭＳ 明朝" w:hAnsi="ＭＳ 明朝" w:hint="eastAsia"/>
                <w:color w:val="0070C0"/>
                <w:sz w:val="16"/>
                <w:szCs w:val="16"/>
              </w:rPr>
              <w:t>年</w:t>
            </w:r>
          </w:p>
          <w:p w:rsidR="00C757B1" w:rsidRPr="005429EB" w:rsidRDefault="00C757B1" w:rsidP="00C757B1">
            <w:pPr>
              <w:spacing w:line="0" w:lineRule="atLeast"/>
              <w:ind w:left="-101" w:rightChars="-52" w:right="-109"/>
              <w:jc w:val="right"/>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月　日</w:t>
            </w:r>
          </w:p>
        </w:tc>
        <w:tc>
          <w:tcPr>
            <w:tcW w:w="618" w:type="dxa"/>
            <w:vAlign w:val="center"/>
          </w:tcPr>
          <w:p w:rsidR="00C757B1" w:rsidRPr="005429EB" w:rsidRDefault="00C757B1" w:rsidP="00C757B1">
            <w:pPr>
              <w:spacing w:line="0" w:lineRule="atLeast"/>
              <w:ind w:leftChars="-53" w:left="-1" w:rightChars="-97" w:right="-204" w:hangingChars="69" w:hanging="110"/>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〇〇円</w:t>
            </w:r>
          </w:p>
        </w:tc>
        <w:tc>
          <w:tcPr>
            <w:tcW w:w="772"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〇〇円</w:t>
            </w:r>
          </w:p>
        </w:tc>
        <w:tc>
          <w:tcPr>
            <w:tcW w:w="878"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〇〇漁協</w:t>
            </w:r>
          </w:p>
        </w:tc>
        <w:tc>
          <w:tcPr>
            <w:tcW w:w="666"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5年</w:t>
            </w:r>
          </w:p>
        </w:tc>
        <w:tc>
          <w:tcPr>
            <w:tcW w:w="992" w:type="dxa"/>
            <w:vAlign w:val="center"/>
          </w:tcPr>
          <w:p w:rsidR="005429EB" w:rsidRPr="005429EB" w:rsidRDefault="005429EB" w:rsidP="005429EB">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令和</w:t>
            </w:r>
            <w:r w:rsidR="0053043D">
              <w:rPr>
                <w:rFonts w:ascii="ＭＳ 明朝" w:eastAsia="ＭＳ 明朝" w:hAnsi="ＭＳ 明朝" w:hint="eastAsia"/>
                <w:color w:val="0070C0"/>
                <w:sz w:val="16"/>
                <w:szCs w:val="16"/>
              </w:rPr>
              <w:t>10</w:t>
            </w:r>
            <w:r w:rsidRPr="005429EB">
              <w:rPr>
                <w:rFonts w:ascii="ＭＳ 明朝" w:eastAsia="ＭＳ 明朝" w:hAnsi="ＭＳ 明朝"/>
                <w:color w:val="0070C0"/>
                <w:sz w:val="16"/>
                <w:szCs w:val="16"/>
              </w:rPr>
              <w:t>年</w:t>
            </w:r>
          </w:p>
          <w:p w:rsidR="00C757B1" w:rsidRPr="005429EB" w:rsidRDefault="005429EB" w:rsidP="005429EB">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月　日</w:t>
            </w:r>
          </w:p>
        </w:tc>
        <w:tc>
          <w:tcPr>
            <w:tcW w:w="709"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p w:rsidR="00C757B1" w:rsidRPr="005429EB" w:rsidRDefault="00C757B1" w:rsidP="00C757B1">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686"/>
        </w:trPr>
        <w:tc>
          <w:tcPr>
            <w:tcW w:w="988" w:type="dxa"/>
            <w:vAlign w:val="center"/>
          </w:tcPr>
          <w:p w:rsidR="00081E9E" w:rsidRPr="005429EB" w:rsidRDefault="00081E9E" w:rsidP="00081E9E">
            <w:pPr>
              <w:spacing w:line="0" w:lineRule="atLeast"/>
              <w:ind w:leftChars="-57"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p w:rsidR="00081E9E" w:rsidRPr="005429EB" w:rsidRDefault="00081E9E" w:rsidP="00081E9E">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710"/>
        </w:trPr>
        <w:tc>
          <w:tcPr>
            <w:tcW w:w="988" w:type="dxa"/>
            <w:vAlign w:val="center"/>
          </w:tcPr>
          <w:p w:rsidR="00081E9E" w:rsidRPr="005429EB" w:rsidRDefault="00081E9E" w:rsidP="00081E9E">
            <w:pPr>
              <w:spacing w:line="0" w:lineRule="atLeast"/>
              <w:ind w:leftChars="-57"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p w:rsidR="00081E9E" w:rsidRPr="005429EB" w:rsidRDefault="00081E9E" w:rsidP="00081E9E">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706"/>
        </w:trPr>
        <w:tc>
          <w:tcPr>
            <w:tcW w:w="988" w:type="dxa"/>
            <w:vAlign w:val="center"/>
          </w:tcPr>
          <w:p w:rsidR="00081E9E" w:rsidRPr="005429EB" w:rsidRDefault="00081E9E" w:rsidP="00081E9E">
            <w:pPr>
              <w:spacing w:line="0" w:lineRule="atLeast"/>
              <w:ind w:leftChars="-57"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p w:rsidR="00081E9E" w:rsidRPr="005429EB" w:rsidRDefault="00081E9E" w:rsidP="00081E9E">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688"/>
        </w:trPr>
        <w:tc>
          <w:tcPr>
            <w:tcW w:w="988" w:type="dxa"/>
            <w:vAlign w:val="center"/>
          </w:tcPr>
          <w:p w:rsidR="00081E9E" w:rsidRPr="005429EB" w:rsidRDefault="00081E9E" w:rsidP="00081E9E">
            <w:pPr>
              <w:spacing w:line="0" w:lineRule="atLeast"/>
              <w:ind w:leftChars="-57" w:rightChars="-118" w:right="-248"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50"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561" w:type="dxa"/>
            <w:vAlign w:val="center"/>
          </w:tcPr>
          <w:p w:rsidR="00081E9E" w:rsidRDefault="00081E9E" w:rsidP="00081E9E">
            <w:pPr>
              <w:spacing w:line="0" w:lineRule="atLeast"/>
              <w:ind w:left="-101" w:rightChars="-52" w:right="-109"/>
              <w:jc w:val="center"/>
              <w:rPr>
                <w:rFonts w:ascii="ＭＳ 明朝" w:eastAsia="ＭＳ 明朝" w:hAnsi="ＭＳ 明朝"/>
                <w:sz w:val="16"/>
                <w:szCs w:val="16"/>
              </w:rPr>
            </w:pPr>
          </w:p>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r>
      <w:tr w:rsidR="00081E9E" w:rsidRPr="00C541C4" w:rsidTr="00C757B1">
        <w:trPr>
          <w:trHeight w:val="712"/>
        </w:trPr>
        <w:tc>
          <w:tcPr>
            <w:tcW w:w="988" w:type="dxa"/>
            <w:vAlign w:val="center"/>
          </w:tcPr>
          <w:p w:rsidR="00081E9E" w:rsidRDefault="00081E9E" w:rsidP="00081E9E">
            <w:pPr>
              <w:spacing w:line="0" w:lineRule="atLeast"/>
              <w:ind w:leftChars="-57" w:hangingChars="75" w:hanging="120"/>
              <w:jc w:val="left"/>
              <w:rPr>
                <w:rFonts w:ascii="ＭＳ 明朝" w:eastAsia="ＭＳ 明朝" w:hAnsi="ＭＳ 明朝"/>
                <w:sz w:val="16"/>
                <w:szCs w:val="16"/>
              </w:rPr>
            </w:pPr>
          </w:p>
          <w:p w:rsidR="00081E9E" w:rsidRPr="00C541C4" w:rsidRDefault="00081E9E" w:rsidP="00081E9E">
            <w:pPr>
              <w:spacing w:line="0" w:lineRule="atLeast"/>
              <w:ind w:leftChars="-57" w:hangingChars="75" w:hanging="120"/>
              <w:jc w:val="left"/>
              <w:rPr>
                <w:rFonts w:ascii="ＭＳ 明朝" w:eastAsia="ＭＳ 明朝" w:hAnsi="ＭＳ 明朝"/>
                <w:sz w:val="16"/>
                <w:szCs w:val="16"/>
              </w:rPr>
            </w:pPr>
          </w:p>
        </w:tc>
        <w:tc>
          <w:tcPr>
            <w:tcW w:w="708" w:type="dxa"/>
            <w:vAlign w:val="center"/>
          </w:tcPr>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c>
          <w:tcPr>
            <w:tcW w:w="618"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7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78"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666"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5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99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09"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50"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561" w:type="dxa"/>
            <w:vAlign w:val="center"/>
          </w:tcPr>
          <w:p w:rsidR="00081E9E" w:rsidRDefault="00081E9E" w:rsidP="00081E9E">
            <w:pPr>
              <w:spacing w:line="0" w:lineRule="atLeast"/>
              <w:ind w:left="-101" w:rightChars="-52" w:right="-109"/>
              <w:jc w:val="center"/>
              <w:rPr>
                <w:rFonts w:ascii="ＭＳ 明朝" w:eastAsia="ＭＳ 明朝" w:hAnsi="ＭＳ 明朝"/>
                <w:sz w:val="16"/>
                <w:szCs w:val="16"/>
              </w:rPr>
            </w:pPr>
          </w:p>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r>
      <w:tr w:rsidR="00081E9E" w:rsidRPr="00C541C4" w:rsidTr="00C757B1">
        <w:trPr>
          <w:trHeight w:val="694"/>
        </w:trPr>
        <w:tc>
          <w:tcPr>
            <w:tcW w:w="988" w:type="dxa"/>
            <w:vAlign w:val="center"/>
          </w:tcPr>
          <w:p w:rsidR="00081E9E" w:rsidRPr="00C541C4" w:rsidRDefault="00081E9E" w:rsidP="00081E9E">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708" w:type="dxa"/>
            <w:vAlign w:val="center"/>
          </w:tcPr>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c>
          <w:tcPr>
            <w:tcW w:w="618" w:type="dxa"/>
            <w:vAlign w:val="center"/>
          </w:tcPr>
          <w:p w:rsidR="00081E9E" w:rsidRPr="006A014D"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r w:rsidRPr="006A014D">
              <w:rPr>
                <w:rFonts w:ascii="ＭＳ 明朝" w:eastAsia="ＭＳ 明朝" w:hAnsi="ＭＳ 明朝" w:hint="eastAsia"/>
                <w:color w:val="0070C0"/>
                <w:sz w:val="16"/>
                <w:szCs w:val="16"/>
              </w:rPr>
              <w:t>〇〇円</w:t>
            </w:r>
          </w:p>
        </w:tc>
        <w:tc>
          <w:tcPr>
            <w:tcW w:w="772" w:type="dxa"/>
            <w:vAlign w:val="center"/>
          </w:tcPr>
          <w:p w:rsidR="00081E9E" w:rsidRPr="006A014D" w:rsidRDefault="00081E9E" w:rsidP="00081E9E">
            <w:pPr>
              <w:spacing w:line="0" w:lineRule="atLeast"/>
              <w:ind w:left="-101" w:rightChars="-52" w:right="-109"/>
              <w:jc w:val="center"/>
              <w:rPr>
                <w:rFonts w:ascii="ＭＳ 明朝" w:eastAsia="ＭＳ 明朝" w:hAnsi="ＭＳ 明朝"/>
                <w:color w:val="0070C0"/>
                <w:sz w:val="16"/>
                <w:szCs w:val="16"/>
              </w:rPr>
            </w:pPr>
            <w:r w:rsidRPr="006A014D">
              <w:rPr>
                <w:rFonts w:ascii="ＭＳ 明朝" w:eastAsia="ＭＳ 明朝" w:hAnsi="ＭＳ 明朝" w:hint="eastAsia"/>
                <w:color w:val="0070C0"/>
                <w:sz w:val="16"/>
                <w:szCs w:val="16"/>
              </w:rPr>
              <w:t>〇〇円</w:t>
            </w:r>
          </w:p>
        </w:tc>
        <w:tc>
          <w:tcPr>
            <w:tcW w:w="878"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666"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5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99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09"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50"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561" w:type="dxa"/>
            <w:vAlign w:val="center"/>
          </w:tcPr>
          <w:p w:rsidR="00081E9E" w:rsidRDefault="00081E9E" w:rsidP="00081E9E">
            <w:pPr>
              <w:spacing w:line="0" w:lineRule="atLeast"/>
              <w:ind w:left="-101" w:rightChars="-52" w:right="-109"/>
              <w:jc w:val="center"/>
              <w:rPr>
                <w:rFonts w:ascii="ＭＳ 明朝" w:eastAsia="ＭＳ 明朝" w:hAnsi="ＭＳ 明朝"/>
                <w:sz w:val="16"/>
                <w:szCs w:val="16"/>
              </w:rPr>
            </w:pPr>
          </w:p>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r>
    </w:tbl>
    <w:p w:rsidR="00152C29" w:rsidRPr="00C541C4" w:rsidRDefault="00152C29" w:rsidP="00152C29">
      <w:pPr>
        <w:rPr>
          <w:rFonts w:ascii="ＭＳ 明朝" w:eastAsia="ＭＳ 明朝" w:hAnsi="ＭＳ 明朝"/>
          <w:sz w:val="16"/>
          <w:szCs w:val="16"/>
        </w:rPr>
      </w:pPr>
    </w:p>
    <w:p w:rsidR="00152C29" w:rsidRPr="00C541C4" w:rsidRDefault="00152C29" w:rsidP="00152C29">
      <w:pPr>
        <w:spacing w:line="0" w:lineRule="atLeast"/>
        <w:rPr>
          <w:rFonts w:ascii="ＭＳ 明朝" w:eastAsia="ＭＳ 明朝" w:hAnsi="ＭＳ 明朝"/>
          <w:sz w:val="16"/>
          <w:szCs w:val="16"/>
        </w:rPr>
      </w:pPr>
      <w:r w:rsidRPr="00C541C4">
        <w:rPr>
          <w:rFonts w:ascii="ＭＳ 明朝" w:eastAsia="ＭＳ 明朝" w:hAnsi="ＭＳ 明朝" w:hint="eastAsia"/>
          <w:sz w:val="16"/>
          <w:szCs w:val="16"/>
        </w:rPr>
        <w:t>注）１</w:t>
      </w:r>
      <w:r w:rsidRPr="00C541C4">
        <w:rPr>
          <w:rFonts w:ascii="ＭＳ 明朝" w:eastAsia="ＭＳ 明朝" w:hAnsi="ＭＳ 明朝"/>
          <w:sz w:val="16"/>
          <w:szCs w:val="16"/>
        </w:rPr>
        <w:t xml:space="preserve"> 処分制限年月日欄には、処分制限の終期を記入すること。</w:t>
      </w:r>
    </w:p>
    <w:p w:rsidR="00152C29" w:rsidRPr="00C541C4" w:rsidRDefault="00152C29" w:rsidP="00152C29">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２</w:t>
      </w:r>
      <w:r w:rsidRPr="00C541C4">
        <w:rPr>
          <w:rFonts w:ascii="ＭＳ 明朝" w:eastAsia="ＭＳ 明朝" w:hAnsi="ＭＳ 明朝"/>
          <w:sz w:val="16"/>
          <w:szCs w:val="16"/>
        </w:rPr>
        <w:t xml:space="preserve"> 処分の内容欄には、譲渡、交換、貸付け、担保提供等別に記入すること。</w:t>
      </w:r>
    </w:p>
    <w:p w:rsidR="00152C29" w:rsidRDefault="00152C29" w:rsidP="00152C29">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３</w:t>
      </w:r>
      <w:r w:rsidRPr="00C541C4">
        <w:rPr>
          <w:rFonts w:ascii="ＭＳ 明朝" w:eastAsia="ＭＳ 明朝" w:hAnsi="ＭＳ 明朝"/>
          <w:sz w:val="16"/>
          <w:szCs w:val="16"/>
        </w:rPr>
        <w:t xml:space="preserve"> 摘要欄には、譲渡先、交換先、貸付け先及び抵当権等の設定権者の名称又は補助金返還額を記入すること。</w:t>
      </w:r>
    </w:p>
    <w:p w:rsidR="00152C29" w:rsidRPr="00C541C4" w:rsidRDefault="00152C29" w:rsidP="00152C29">
      <w:pPr>
        <w:spacing w:line="0" w:lineRule="atLeast"/>
        <w:ind w:leftChars="136" w:left="568" w:hangingChars="176" w:hanging="282"/>
        <w:rPr>
          <w:rFonts w:ascii="ＭＳ 明朝" w:eastAsia="ＭＳ 明朝" w:hAnsi="ＭＳ 明朝"/>
          <w:sz w:val="16"/>
          <w:szCs w:val="16"/>
        </w:rPr>
      </w:pPr>
      <w:r w:rsidRPr="00C541C4">
        <w:rPr>
          <w:rFonts w:ascii="ＭＳ 明朝" w:eastAsia="ＭＳ 明朝" w:hAnsi="ＭＳ 明朝" w:hint="eastAsia"/>
          <w:sz w:val="16"/>
          <w:szCs w:val="16"/>
        </w:rPr>
        <w:t>４</w:t>
      </w:r>
      <w:r w:rsidRPr="00C541C4">
        <w:rPr>
          <w:rFonts w:ascii="ＭＳ 明朝" w:eastAsia="ＭＳ 明朝" w:hAnsi="ＭＳ 明朝"/>
          <w:sz w:val="16"/>
          <w:szCs w:val="16"/>
        </w:rPr>
        <w:t xml:space="preserve"> この様式により難い場合には、処分制限期間欄及び処分の状況欄を含む他の書式をもって財産管理台帳に代えることができ</w:t>
      </w:r>
      <w:r w:rsidRPr="00C541C4">
        <w:rPr>
          <w:rFonts w:ascii="ＭＳ 明朝" w:eastAsia="ＭＳ 明朝" w:hAnsi="ＭＳ 明朝" w:hint="eastAsia"/>
          <w:sz w:val="16"/>
          <w:szCs w:val="16"/>
        </w:rPr>
        <w:t>る。</w:t>
      </w:r>
    </w:p>
    <w:p w:rsidR="00152C29" w:rsidRPr="00C541C4" w:rsidRDefault="00152C29" w:rsidP="00152C29">
      <w:pPr>
        <w:spacing w:line="0" w:lineRule="atLeast"/>
        <w:rPr>
          <w:rFonts w:ascii="ＭＳ 明朝" w:eastAsia="ＭＳ 明朝" w:hAnsi="ＭＳ 明朝"/>
          <w:sz w:val="16"/>
          <w:szCs w:val="16"/>
        </w:rPr>
      </w:pPr>
    </w:p>
    <w:p w:rsidR="0066332B" w:rsidRPr="00C541C4" w:rsidRDefault="0066332B" w:rsidP="006A014D">
      <w:pPr>
        <w:widowControl/>
        <w:jc w:val="left"/>
        <w:rPr>
          <w:rFonts w:ascii="ＭＳ 明朝" w:eastAsia="ＭＳ 明朝" w:hAnsi="ＭＳ 明朝"/>
          <w:sz w:val="16"/>
          <w:szCs w:val="16"/>
        </w:rPr>
      </w:pPr>
    </w:p>
    <w:sectPr w:rsidR="0066332B" w:rsidRPr="00C541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4D" w:rsidRDefault="006A014D" w:rsidP="006A014D">
      <w:r>
        <w:separator/>
      </w:r>
    </w:p>
  </w:endnote>
  <w:endnote w:type="continuationSeparator" w:id="0">
    <w:p w:rsidR="006A014D" w:rsidRDefault="006A014D" w:rsidP="006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4D" w:rsidRDefault="006A014D" w:rsidP="006A014D">
      <w:r>
        <w:separator/>
      </w:r>
    </w:p>
  </w:footnote>
  <w:footnote w:type="continuationSeparator" w:id="0">
    <w:p w:rsidR="006A014D" w:rsidRDefault="006A014D" w:rsidP="006A0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C4"/>
    <w:rsid w:val="00081E9E"/>
    <w:rsid w:val="000E1016"/>
    <w:rsid w:val="00152C29"/>
    <w:rsid w:val="0053043D"/>
    <w:rsid w:val="005429EB"/>
    <w:rsid w:val="00615EB8"/>
    <w:rsid w:val="006453CF"/>
    <w:rsid w:val="0066332B"/>
    <w:rsid w:val="006A014D"/>
    <w:rsid w:val="006E697B"/>
    <w:rsid w:val="00A020A4"/>
    <w:rsid w:val="00A8559D"/>
    <w:rsid w:val="00C541C4"/>
    <w:rsid w:val="00C757B1"/>
    <w:rsid w:val="00D8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FF46365-7816-4A66-82BF-375018AD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014D"/>
    <w:pPr>
      <w:tabs>
        <w:tab w:val="center" w:pos="4252"/>
        <w:tab w:val="right" w:pos="8504"/>
      </w:tabs>
      <w:snapToGrid w:val="0"/>
    </w:pPr>
  </w:style>
  <w:style w:type="character" w:customStyle="1" w:styleId="a5">
    <w:name w:val="ヘッダー (文字)"/>
    <w:basedOn w:val="a0"/>
    <w:link w:val="a4"/>
    <w:uiPriority w:val="99"/>
    <w:rsid w:val="006A014D"/>
  </w:style>
  <w:style w:type="paragraph" w:styleId="a6">
    <w:name w:val="footer"/>
    <w:basedOn w:val="a"/>
    <w:link w:val="a7"/>
    <w:uiPriority w:val="99"/>
    <w:unhideWhenUsed/>
    <w:rsid w:val="006A014D"/>
    <w:pPr>
      <w:tabs>
        <w:tab w:val="center" w:pos="4252"/>
        <w:tab w:val="right" w:pos="8504"/>
      </w:tabs>
      <w:snapToGrid w:val="0"/>
    </w:pPr>
  </w:style>
  <w:style w:type="character" w:customStyle="1" w:styleId="a7">
    <w:name w:val="フッター (文字)"/>
    <w:basedOn w:val="a0"/>
    <w:link w:val="a6"/>
    <w:uiPriority w:val="99"/>
    <w:rsid w:val="006A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シス協　酒井</cp:lastModifiedBy>
  <cp:revision>12</cp:revision>
  <dcterms:created xsi:type="dcterms:W3CDTF">2022-12-01T08:07:00Z</dcterms:created>
  <dcterms:modified xsi:type="dcterms:W3CDTF">2023-06-13T09:14:00Z</dcterms:modified>
</cp:coreProperties>
</file>