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C08" w:rsidRPr="00B11C08" w:rsidRDefault="00B11C08" w:rsidP="00B11C08">
      <w:pPr>
        <w:widowControl/>
        <w:ind w:rightChars="147" w:right="309"/>
        <w:jc w:val="left"/>
        <w:rPr>
          <w:rFonts w:ascii="ＭＳ 明朝" w:eastAsia="ＭＳ 明朝" w:hAnsi="ＭＳ 明朝" w:cs="ＭＳ 明朝"/>
          <w:color w:val="000000" w:themeColor="text1"/>
          <w:kern w:val="0"/>
          <w:sz w:val="18"/>
          <w:szCs w:val="18"/>
        </w:rPr>
      </w:pPr>
      <w:r w:rsidRPr="00B11C08">
        <w:rPr>
          <w:rFonts w:ascii="ＭＳ 明朝" w:eastAsia="ＭＳ 明朝" w:hAnsi="ＭＳ 明朝" w:cs="ＭＳ 明朝" w:hint="eastAsia"/>
          <w:color w:val="000000" w:themeColor="text1"/>
          <w:kern w:val="0"/>
          <w:szCs w:val="21"/>
        </w:rPr>
        <w:t>別記様式第11号</w:t>
      </w:r>
      <w:bookmarkStart w:id="0" w:name="_GoBack"/>
      <w:bookmarkEnd w:id="0"/>
    </w:p>
    <w:p w:rsidR="00B11C08" w:rsidRPr="00B11C08" w:rsidRDefault="00B11C08" w:rsidP="00B11C08">
      <w:pPr>
        <w:overflowPunct w:val="0"/>
        <w:textAlignment w:val="baseline"/>
        <w:rPr>
          <w:rFonts w:ascii="ＭＳ 明朝" w:eastAsia="ＭＳ 明朝" w:hAnsi="ＭＳ 明朝" w:cs="Times New Roman"/>
          <w:color w:val="000000" w:themeColor="text1"/>
          <w:kern w:val="0"/>
          <w:szCs w:val="21"/>
        </w:rPr>
      </w:pPr>
    </w:p>
    <w:p w:rsidR="00A24034" w:rsidRPr="00CB7686" w:rsidRDefault="00143AC0" w:rsidP="00B11C08">
      <w:pPr>
        <w:overflowPunct w:val="0"/>
        <w:jc w:val="center"/>
        <w:textAlignment w:val="baseline"/>
        <w:rPr>
          <w:rFonts w:ascii="ＭＳ 明朝" w:eastAsia="ＭＳ 明朝" w:hAnsi="ＭＳ 明朝" w:cs="ＭＳ 明朝"/>
          <w:kern w:val="0"/>
          <w:szCs w:val="21"/>
        </w:rPr>
      </w:pPr>
      <w:r w:rsidRPr="00CB7686">
        <w:rPr>
          <w:rFonts w:ascii="ＭＳ 明朝" w:eastAsia="ＭＳ 明朝" w:hAnsi="ＭＳ 明朝" w:cs="ＭＳ 明朝" w:hint="eastAsia"/>
          <w:kern w:val="0"/>
          <w:szCs w:val="21"/>
        </w:rPr>
        <w:t>令和</w:t>
      </w:r>
      <w:r w:rsidRPr="00CB7686">
        <w:rPr>
          <w:rFonts w:ascii="ＭＳ 明朝" w:eastAsia="ＭＳ 明朝" w:hAnsi="ＭＳ 明朝" w:cs="ＭＳ 明朝"/>
          <w:kern w:val="0"/>
          <w:szCs w:val="21"/>
        </w:rPr>
        <w:t>3年度（令和2年度繰越分）</w:t>
      </w:r>
      <w:r w:rsidR="00B11C08" w:rsidRPr="00CB7686">
        <w:rPr>
          <w:rFonts w:ascii="ＭＳ 明朝" w:eastAsia="ＭＳ 明朝" w:hAnsi="ＭＳ 明朝" w:cs="ＭＳ 明朝" w:hint="eastAsia"/>
          <w:kern w:val="0"/>
          <w:szCs w:val="21"/>
        </w:rPr>
        <w:t>水産流通適正化法に係る電子システム対策事業のうち</w:t>
      </w:r>
    </w:p>
    <w:p w:rsidR="00B11C08" w:rsidRPr="00B11C08" w:rsidRDefault="00243B5F" w:rsidP="00B11C08">
      <w:pPr>
        <w:overflowPunct w:val="0"/>
        <w:jc w:val="center"/>
        <w:textAlignment w:val="baseline"/>
        <w:rPr>
          <w:rFonts w:ascii="ＭＳ 明朝" w:eastAsia="ＭＳ 明朝" w:hAnsi="ＭＳ 明朝" w:cs="Times New Roman"/>
          <w:color w:val="000000" w:themeColor="text1"/>
          <w:kern w:val="0"/>
          <w:szCs w:val="21"/>
        </w:rPr>
      </w:pPr>
      <w:r w:rsidRPr="00243B5F">
        <w:rPr>
          <w:rFonts w:ascii="ＭＳ 明朝" w:eastAsia="ＭＳ 明朝" w:hAnsi="ＭＳ 明朝" w:cs="Times New Roman" w:hint="eastAsia"/>
          <w:color w:val="000000" w:themeColor="text1"/>
          <w:kern w:val="0"/>
          <w:szCs w:val="21"/>
        </w:rPr>
        <w:t>水産流通適正化協議会支援事業概算払請求書</w:t>
      </w:r>
    </w:p>
    <w:p w:rsidR="00B11C08" w:rsidRPr="00B11C08" w:rsidRDefault="00B11C08" w:rsidP="00B11C08">
      <w:pPr>
        <w:overflowPunct w:val="0"/>
        <w:textAlignment w:val="baseline"/>
        <w:rPr>
          <w:rFonts w:ascii="ＭＳ 明朝" w:eastAsia="ＭＳ 明朝" w:hAnsi="ＭＳ 明朝" w:cs="ＭＳ 明朝"/>
          <w:color w:val="000000" w:themeColor="text1"/>
          <w:kern w:val="0"/>
          <w:szCs w:val="21"/>
        </w:rPr>
      </w:pPr>
    </w:p>
    <w:p w:rsidR="00B11C08" w:rsidRPr="00B11C08" w:rsidRDefault="00B11C08" w:rsidP="00A24034">
      <w:pPr>
        <w:overflowPunct w:val="0"/>
        <w:ind w:right="-1"/>
        <w:jc w:val="right"/>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番　　　号</w:t>
      </w:r>
    </w:p>
    <w:p w:rsidR="00B11C08" w:rsidRPr="00B11C08" w:rsidRDefault="00B11C08" w:rsidP="00A24034">
      <w:pPr>
        <w:overflowPunct w:val="0"/>
        <w:ind w:right="-1"/>
        <w:jc w:val="right"/>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年　月　日</w:t>
      </w:r>
    </w:p>
    <w:p w:rsidR="00A24034" w:rsidRPr="00A24034" w:rsidRDefault="00A24034" w:rsidP="00A24034">
      <w:pPr>
        <w:overflowPunct w:val="0"/>
        <w:textAlignment w:val="baseline"/>
        <w:rPr>
          <w:rFonts w:ascii="ＭＳ 明朝" w:eastAsia="ＭＳ 明朝" w:hAnsi="ＭＳ 明朝" w:cs="Times New Roman"/>
          <w:color w:val="000000" w:themeColor="text1"/>
          <w:kern w:val="0"/>
          <w:szCs w:val="21"/>
        </w:rPr>
      </w:pPr>
      <w:r w:rsidRPr="00A24034">
        <w:rPr>
          <w:rFonts w:ascii="ＭＳ 明朝" w:eastAsia="ＭＳ 明朝" w:hAnsi="ＭＳ 明朝" w:cs="Times New Roman" w:hint="eastAsia"/>
          <w:color w:val="000000" w:themeColor="text1"/>
          <w:kern w:val="0"/>
          <w:szCs w:val="21"/>
        </w:rPr>
        <w:t>一般社団法人</w:t>
      </w:r>
      <w:r w:rsidRPr="00A24034">
        <w:rPr>
          <w:rFonts w:ascii="ＭＳ 明朝" w:eastAsia="ＭＳ 明朝" w:hAnsi="ＭＳ 明朝" w:cs="Times New Roman"/>
          <w:color w:val="000000" w:themeColor="text1"/>
          <w:kern w:val="0"/>
          <w:szCs w:val="21"/>
        </w:rPr>
        <w:t xml:space="preserve"> 海洋水産システム協会</w:t>
      </w:r>
    </w:p>
    <w:p w:rsidR="00A24034" w:rsidRPr="00A24034" w:rsidRDefault="00A24034" w:rsidP="00A24034">
      <w:pPr>
        <w:overflowPunct w:val="0"/>
        <w:textAlignment w:val="baseline"/>
        <w:rPr>
          <w:rFonts w:ascii="ＭＳ 明朝" w:eastAsia="ＭＳ 明朝" w:hAnsi="ＭＳ 明朝" w:cs="Times New Roman"/>
          <w:color w:val="000000" w:themeColor="text1"/>
          <w:kern w:val="0"/>
          <w:szCs w:val="21"/>
        </w:rPr>
      </w:pPr>
      <w:r w:rsidRPr="00A24034">
        <w:rPr>
          <w:rFonts w:ascii="ＭＳ 明朝" w:eastAsia="ＭＳ 明朝" w:hAnsi="ＭＳ 明朝" w:cs="ＭＳ 明朝" w:hint="eastAsia"/>
          <w:color w:val="000000" w:themeColor="text1"/>
          <w:kern w:val="0"/>
          <w:szCs w:val="21"/>
        </w:rPr>
        <w:t>会長　　　　　　　　　殿</w:t>
      </w:r>
    </w:p>
    <w:p w:rsidR="00A24034" w:rsidRPr="00A24034" w:rsidRDefault="00A24034" w:rsidP="00A24034">
      <w:pPr>
        <w:overflowPunct w:val="0"/>
        <w:textAlignment w:val="baseline"/>
        <w:rPr>
          <w:rFonts w:ascii="ＭＳ 明朝" w:eastAsia="ＭＳ 明朝" w:hAnsi="ＭＳ 明朝" w:cs="Times New Roman"/>
          <w:color w:val="000000" w:themeColor="text1"/>
          <w:kern w:val="0"/>
          <w:szCs w:val="21"/>
        </w:rPr>
      </w:pPr>
    </w:p>
    <w:p w:rsidR="00A24034" w:rsidRPr="00A24034" w:rsidRDefault="00A24034" w:rsidP="00A24034">
      <w:pPr>
        <w:overflowPunct w:val="0"/>
        <w:ind w:right="840" w:firstLineChars="2700" w:firstLine="5670"/>
        <w:textAlignment w:val="baseline"/>
        <w:rPr>
          <w:rFonts w:ascii="ＭＳ 明朝" w:eastAsia="ＭＳ 明朝" w:hAnsi="ＭＳ 明朝" w:cs="Times New Roman"/>
          <w:color w:val="000000" w:themeColor="text1"/>
          <w:kern w:val="0"/>
          <w:szCs w:val="21"/>
        </w:rPr>
      </w:pPr>
      <w:r w:rsidRPr="00A24034">
        <w:rPr>
          <w:rFonts w:ascii="ＭＳ 明朝" w:eastAsia="ＭＳ 明朝" w:hAnsi="ＭＳ 明朝" w:cs="ＭＳ 明朝" w:hint="eastAsia"/>
          <w:color w:val="000000" w:themeColor="text1"/>
          <w:kern w:val="0"/>
          <w:szCs w:val="21"/>
        </w:rPr>
        <w:t>事業実施機関名</w:t>
      </w:r>
    </w:p>
    <w:p w:rsidR="00A24034" w:rsidRPr="00A24034" w:rsidRDefault="00A24034" w:rsidP="00A24034">
      <w:pPr>
        <w:overflowPunct w:val="0"/>
        <w:ind w:right="840" w:firstLineChars="2700" w:firstLine="5670"/>
        <w:textAlignment w:val="baseline"/>
        <w:rPr>
          <w:rFonts w:ascii="ＭＳ 明朝" w:eastAsia="ＭＳ 明朝" w:hAnsi="ＭＳ 明朝" w:cs="Times New Roman"/>
          <w:color w:val="000000" w:themeColor="text1"/>
          <w:kern w:val="0"/>
          <w:szCs w:val="21"/>
        </w:rPr>
      </w:pPr>
      <w:r w:rsidRPr="00A24034">
        <w:rPr>
          <w:rFonts w:ascii="ＭＳ 明朝" w:eastAsia="ＭＳ 明朝" w:hAnsi="ＭＳ 明朝" w:cs="ＭＳ 明朝" w:hint="eastAsia"/>
          <w:color w:val="000000" w:themeColor="text1"/>
          <w:kern w:val="0"/>
          <w:szCs w:val="21"/>
        </w:rPr>
        <w:t>代表者　氏　名</w:t>
      </w:r>
    </w:p>
    <w:p w:rsidR="00B11C08" w:rsidRPr="00A24034" w:rsidRDefault="00B11C08" w:rsidP="00B11C08">
      <w:pPr>
        <w:overflowPunct w:val="0"/>
        <w:textAlignment w:val="baseline"/>
        <w:rPr>
          <w:rFonts w:ascii="ＭＳ 明朝" w:eastAsia="ＭＳ 明朝" w:hAnsi="ＭＳ 明朝" w:cs="Times New Roman"/>
          <w:color w:val="000000" w:themeColor="text1"/>
          <w:kern w:val="0"/>
          <w:szCs w:val="21"/>
        </w:rPr>
      </w:pPr>
    </w:p>
    <w:p w:rsidR="00B11C08" w:rsidRPr="00B11C08" w:rsidRDefault="009F241F" w:rsidP="00CF7D1E">
      <w:pPr>
        <w:overflowPunct w:val="0"/>
        <w:ind w:rightChars="-68" w:right="-143" w:firstLineChars="100" w:firstLine="210"/>
        <w:jc w:val="left"/>
        <w:textAlignment w:val="baseline"/>
        <w:rPr>
          <w:rFonts w:ascii="ＭＳ 明朝" w:eastAsia="ＭＳ 明朝" w:hAnsi="ＭＳ 明朝" w:cs="Times New Roman"/>
          <w:color w:val="000000" w:themeColor="text1"/>
          <w:kern w:val="0"/>
          <w:szCs w:val="21"/>
        </w:rPr>
      </w:pPr>
      <w:r>
        <w:rPr>
          <w:rFonts w:ascii="ＭＳ 明朝" w:eastAsia="ＭＳ 明朝" w:hAnsi="ＭＳ 明朝" w:cs="ＭＳ 明朝" w:hint="eastAsia"/>
          <w:color w:val="000000" w:themeColor="text1"/>
          <w:kern w:val="0"/>
          <w:szCs w:val="21"/>
        </w:rPr>
        <w:t xml:space="preserve">　　年　　月　　日付け3海洋</w:t>
      </w:r>
      <w:r w:rsidR="00B11C08" w:rsidRPr="00B11C08">
        <w:rPr>
          <w:rFonts w:ascii="ＭＳ 明朝" w:eastAsia="ＭＳ 明朝" w:hAnsi="ＭＳ 明朝" w:cs="ＭＳ 明朝" w:hint="eastAsia"/>
          <w:color w:val="000000" w:themeColor="text1"/>
          <w:kern w:val="0"/>
          <w:szCs w:val="21"/>
        </w:rPr>
        <w:t>第　　号で助成金の交付決定通知があった</w:t>
      </w:r>
      <w:r>
        <w:rPr>
          <w:rFonts w:ascii="ＭＳ 明朝" w:eastAsia="ＭＳ 明朝" w:hAnsi="ＭＳ 明朝" w:cs="ＭＳ 明朝" w:hint="eastAsia"/>
          <w:color w:val="000000" w:themeColor="text1"/>
          <w:kern w:val="0"/>
          <w:szCs w:val="21"/>
        </w:rPr>
        <w:t>令和3</w:t>
      </w:r>
      <w:r w:rsidR="00B11C08" w:rsidRPr="00B11C08">
        <w:rPr>
          <w:rFonts w:ascii="ＭＳ 明朝" w:eastAsia="ＭＳ 明朝" w:hAnsi="ＭＳ 明朝" w:cs="ＭＳ 明朝" w:hint="eastAsia"/>
          <w:color w:val="000000" w:themeColor="text1"/>
          <w:kern w:val="0"/>
          <w:szCs w:val="21"/>
        </w:rPr>
        <w:t>年度水産流通適正化法に係る電子システム対策事業のうち水産流通適正化協議会支援事業について、水産関係民間団体事業実施要領の運用について（平成</w:t>
      </w:r>
      <w:r w:rsidR="00B11C08" w:rsidRPr="00B11C08">
        <w:rPr>
          <w:rFonts w:ascii="ＭＳ 明朝" w:eastAsia="ＭＳ 明朝" w:hAnsi="ＭＳ 明朝" w:cs="ＭＳ 明朝"/>
          <w:color w:val="000000" w:themeColor="text1"/>
          <w:kern w:val="0"/>
          <w:szCs w:val="21"/>
        </w:rPr>
        <w:t>22</w:t>
      </w:r>
      <w:r w:rsidR="00B11C08" w:rsidRPr="00B11C08">
        <w:rPr>
          <w:rFonts w:ascii="ＭＳ 明朝" w:eastAsia="ＭＳ 明朝" w:hAnsi="ＭＳ 明朝" w:cs="ＭＳ 明朝" w:hint="eastAsia"/>
          <w:color w:val="000000" w:themeColor="text1"/>
          <w:kern w:val="0"/>
          <w:szCs w:val="21"/>
        </w:rPr>
        <w:t>年３月</w:t>
      </w:r>
      <w:r w:rsidR="00B11C08" w:rsidRPr="00B11C08">
        <w:rPr>
          <w:rFonts w:ascii="ＭＳ 明朝" w:eastAsia="ＭＳ 明朝" w:hAnsi="ＭＳ 明朝" w:cs="ＭＳ 明朝"/>
          <w:color w:val="000000" w:themeColor="text1"/>
          <w:kern w:val="0"/>
          <w:szCs w:val="21"/>
        </w:rPr>
        <w:t>26</w:t>
      </w:r>
      <w:r w:rsidR="00B11C08" w:rsidRPr="00B11C08">
        <w:rPr>
          <w:rFonts w:ascii="ＭＳ 明朝" w:eastAsia="ＭＳ 明朝" w:hAnsi="ＭＳ 明朝" w:cs="ＭＳ 明朝" w:hint="eastAsia"/>
          <w:color w:val="000000" w:themeColor="text1"/>
          <w:kern w:val="0"/>
          <w:szCs w:val="21"/>
        </w:rPr>
        <w:t>日付け</w:t>
      </w:r>
      <w:r w:rsidR="00B11C08" w:rsidRPr="00B11C08">
        <w:rPr>
          <w:rFonts w:ascii="ＭＳ 明朝" w:eastAsia="ＭＳ 明朝" w:hAnsi="ＭＳ 明朝" w:cs="ＭＳ 明朝"/>
          <w:color w:val="000000" w:themeColor="text1"/>
          <w:kern w:val="0"/>
          <w:szCs w:val="21"/>
        </w:rPr>
        <w:t>21</w:t>
      </w:r>
      <w:r w:rsidR="00B11C08" w:rsidRPr="00B11C08">
        <w:rPr>
          <w:rFonts w:ascii="ＭＳ 明朝" w:eastAsia="ＭＳ 明朝" w:hAnsi="ＭＳ 明朝" w:cs="ＭＳ 明朝" w:hint="eastAsia"/>
          <w:color w:val="000000" w:themeColor="text1"/>
          <w:kern w:val="0"/>
          <w:szCs w:val="21"/>
        </w:rPr>
        <w:t>水港第</w:t>
      </w:r>
      <w:r w:rsidR="00B11C08" w:rsidRPr="00B11C08">
        <w:rPr>
          <w:rFonts w:ascii="ＭＳ 明朝" w:eastAsia="ＭＳ 明朝" w:hAnsi="ＭＳ 明朝" w:cs="ＭＳ 明朝"/>
          <w:color w:val="000000" w:themeColor="text1"/>
          <w:kern w:val="0"/>
          <w:szCs w:val="21"/>
        </w:rPr>
        <w:t>2597</w:t>
      </w:r>
      <w:r w:rsidR="00B11C08" w:rsidRPr="00B11C08">
        <w:rPr>
          <w:rFonts w:ascii="ＭＳ 明朝" w:eastAsia="ＭＳ 明朝" w:hAnsi="ＭＳ 明朝" w:cs="ＭＳ 明朝" w:hint="eastAsia"/>
          <w:color w:val="000000" w:themeColor="text1"/>
          <w:kern w:val="0"/>
          <w:szCs w:val="21"/>
        </w:rPr>
        <w:t xml:space="preserve">号水産庁長官通知）第３の１－７－（２）の（６）のアの規定に基づき、金　　　</w:t>
      </w:r>
      <w:r w:rsidR="00CF7D1E">
        <w:rPr>
          <w:rFonts w:ascii="ＭＳ 明朝" w:eastAsia="ＭＳ 明朝" w:hAnsi="ＭＳ 明朝" w:cs="ＭＳ 明朝" w:hint="eastAsia"/>
          <w:color w:val="000000" w:themeColor="text1"/>
          <w:kern w:val="0"/>
          <w:szCs w:val="21"/>
        </w:rPr>
        <w:t xml:space="preserve">　　　　</w:t>
      </w:r>
      <w:r w:rsidR="00B11C08" w:rsidRPr="00B11C08">
        <w:rPr>
          <w:rFonts w:ascii="ＭＳ 明朝" w:eastAsia="ＭＳ 明朝" w:hAnsi="ＭＳ 明朝" w:cs="ＭＳ 明朝" w:hint="eastAsia"/>
          <w:color w:val="000000" w:themeColor="text1"/>
          <w:kern w:val="0"/>
          <w:szCs w:val="21"/>
        </w:rPr>
        <w:t>円を概算払によって交付されたく請求する。</w:t>
      </w:r>
    </w:p>
    <w:p w:rsidR="00B11C08" w:rsidRPr="00CF7D1E" w:rsidRDefault="00B11C08" w:rsidP="00B11C08">
      <w:pPr>
        <w:overflowPunct w:val="0"/>
        <w:textAlignment w:val="baseline"/>
        <w:rPr>
          <w:rFonts w:ascii="ＭＳ 明朝" w:eastAsia="ＭＳ 明朝" w:hAnsi="ＭＳ 明朝" w:cs="Times New Roman"/>
          <w:color w:val="000000" w:themeColor="text1"/>
          <w:kern w:val="0"/>
          <w:szCs w:val="21"/>
        </w:rPr>
      </w:pPr>
    </w:p>
    <w:p w:rsidR="00B11C08" w:rsidRPr="00B11C08" w:rsidRDefault="00B11C08" w:rsidP="00B11C08">
      <w:pPr>
        <w:overflowPunct w:val="0"/>
        <w:jc w:val="center"/>
        <w:textAlignment w:val="baseline"/>
        <w:rPr>
          <w:rFonts w:ascii="ＭＳ 明朝" w:eastAsia="ＭＳ 明朝" w:hAnsi="ＭＳ 明朝" w:cs="ＭＳ 明朝"/>
          <w:color w:val="000000" w:themeColor="text1"/>
          <w:kern w:val="0"/>
          <w:szCs w:val="21"/>
        </w:rPr>
      </w:pPr>
      <w:r w:rsidRPr="00B11C08">
        <w:rPr>
          <w:rFonts w:ascii="ＭＳ 明朝" w:eastAsia="ＭＳ 明朝" w:hAnsi="ＭＳ 明朝" w:cs="ＭＳ 明朝" w:hint="eastAsia"/>
          <w:color w:val="000000" w:themeColor="text1"/>
          <w:kern w:val="0"/>
          <w:szCs w:val="21"/>
        </w:rPr>
        <w:t>記</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1388"/>
        <w:gridCol w:w="1233"/>
        <w:gridCol w:w="1078"/>
        <w:gridCol w:w="694"/>
        <w:gridCol w:w="1156"/>
        <w:gridCol w:w="695"/>
        <w:gridCol w:w="1079"/>
        <w:gridCol w:w="694"/>
      </w:tblGrid>
      <w:tr w:rsidR="00B11C08" w:rsidRPr="00B11C08" w:rsidTr="008A613F">
        <w:trPr>
          <w:trHeight w:val="340"/>
          <w:jc w:val="center"/>
        </w:trPr>
        <w:tc>
          <w:tcPr>
            <w:tcW w:w="1542" w:type="dxa"/>
            <w:vMerge w:val="restart"/>
            <w:vAlign w:val="center"/>
          </w:tcPr>
          <w:p w:rsidR="00B11C08" w:rsidRPr="00B11C08" w:rsidRDefault="00B11C08"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区　　分</w:t>
            </w:r>
          </w:p>
        </w:tc>
        <w:tc>
          <w:tcPr>
            <w:tcW w:w="1388" w:type="dxa"/>
            <w:vMerge w:val="restart"/>
            <w:vAlign w:val="center"/>
          </w:tcPr>
          <w:p w:rsidR="00B11C08" w:rsidRPr="00B11C08" w:rsidRDefault="00B11C08"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補助事業に</w:t>
            </w:r>
          </w:p>
          <w:p w:rsidR="00B11C08" w:rsidRPr="00B11C08" w:rsidRDefault="00B11C08"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要する経費</w:t>
            </w:r>
          </w:p>
        </w:tc>
        <w:tc>
          <w:tcPr>
            <w:tcW w:w="1233" w:type="dxa"/>
            <w:vMerge w:val="restart"/>
            <w:vAlign w:val="center"/>
          </w:tcPr>
          <w:p w:rsidR="00B11C08" w:rsidRPr="00B11C08" w:rsidRDefault="00B11C08" w:rsidP="008A613F">
            <w:pPr>
              <w:suppressAutoHyphens/>
              <w:kinsoku w:val="0"/>
              <w:overflowPunct w:val="0"/>
              <w:autoSpaceDE w:val="0"/>
              <w:autoSpaceDN w:val="0"/>
              <w:adjustRightInd w:val="0"/>
              <w:jc w:val="center"/>
              <w:textAlignment w:val="baseline"/>
              <w:rPr>
                <w:rFonts w:ascii="ＭＳ 明朝" w:eastAsia="ＭＳ 明朝" w:hAnsi="ＭＳ 明朝" w:cs="Times New Roman"/>
                <w:strike/>
                <w:color w:val="000000" w:themeColor="text1"/>
                <w:kern w:val="0"/>
                <w:szCs w:val="21"/>
              </w:rPr>
            </w:pPr>
            <w:r w:rsidRPr="00B11C08">
              <w:rPr>
                <w:rFonts w:ascii="ＭＳ 明朝" w:eastAsia="ＭＳ 明朝" w:hAnsi="ＭＳ 明朝" w:cs="ＭＳ 明朝" w:hint="eastAsia"/>
                <w:color w:val="000000" w:themeColor="text1"/>
                <w:kern w:val="0"/>
                <w:szCs w:val="21"/>
              </w:rPr>
              <w:t>助成金</w:t>
            </w:r>
          </w:p>
        </w:tc>
        <w:tc>
          <w:tcPr>
            <w:tcW w:w="1772" w:type="dxa"/>
            <w:gridSpan w:val="2"/>
            <w:vAlign w:val="center"/>
          </w:tcPr>
          <w:p w:rsidR="00B11C08" w:rsidRPr="00B11C08" w:rsidRDefault="00B11C08"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既受領額</w:t>
            </w:r>
          </w:p>
        </w:tc>
        <w:tc>
          <w:tcPr>
            <w:tcW w:w="1851" w:type="dxa"/>
            <w:gridSpan w:val="2"/>
            <w:vAlign w:val="center"/>
          </w:tcPr>
          <w:p w:rsidR="00B11C08" w:rsidRPr="00B11C08" w:rsidRDefault="00B11C08"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今回請求額</w:t>
            </w:r>
          </w:p>
        </w:tc>
        <w:tc>
          <w:tcPr>
            <w:tcW w:w="1773" w:type="dxa"/>
            <w:gridSpan w:val="2"/>
            <w:vAlign w:val="center"/>
          </w:tcPr>
          <w:p w:rsidR="00B11C08" w:rsidRPr="00B11C08" w:rsidRDefault="00B11C08"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残　額</w:t>
            </w:r>
          </w:p>
        </w:tc>
      </w:tr>
      <w:tr w:rsidR="00B11C08" w:rsidRPr="00B11C08" w:rsidTr="008A613F">
        <w:trPr>
          <w:trHeight w:val="340"/>
          <w:jc w:val="center"/>
        </w:trPr>
        <w:tc>
          <w:tcPr>
            <w:tcW w:w="1542" w:type="dxa"/>
            <w:vMerge/>
            <w:vAlign w:val="center"/>
          </w:tcPr>
          <w:p w:rsidR="00B11C08" w:rsidRPr="00B11C08" w:rsidRDefault="00B11C08" w:rsidP="008A613F">
            <w:pPr>
              <w:autoSpaceDE w:val="0"/>
              <w:autoSpaceDN w:val="0"/>
              <w:adjustRightInd w:val="0"/>
              <w:jc w:val="left"/>
              <w:rPr>
                <w:rFonts w:ascii="ＭＳ 明朝" w:eastAsia="ＭＳ 明朝" w:hAnsi="ＭＳ 明朝" w:cs="Times New Roman"/>
                <w:color w:val="000000" w:themeColor="text1"/>
                <w:kern w:val="0"/>
                <w:szCs w:val="21"/>
              </w:rPr>
            </w:pPr>
          </w:p>
        </w:tc>
        <w:tc>
          <w:tcPr>
            <w:tcW w:w="1388" w:type="dxa"/>
            <w:vMerge/>
            <w:vAlign w:val="center"/>
          </w:tcPr>
          <w:p w:rsidR="00B11C08" w:rsidRPr="00B11C08" w:rsidRDefault="00B11C08" w:rsidP="008A613F">
            <w:pPr>
              <w:autoSpaceDE w:val="0"/>
              <w:autoSpaceDN w:val="0"/>
              <w:adjustRightInd w:val="0"/>
              <w:jc w:val="left"/>
              <w:rPr>
                <w:rFonts w:ascii="ＭＳ 明朝" w:eastAsia="ＭＳ 明朝" w:hAnsi="ＭＳ 明朝" w:cs="Times New Roman"/>
                <w:color w:val="000000" w:themeColor="text1"/>
                <w:kern w:val="0"/>
                <w:szCs w:val="21"/>
              </w:rPr>
            </w:pPr>
          </w:p>
        </w:tc>
        <w:tc>
          <w:tcPr>
            <w:tcW w:w="1233" w:type="dxa"/>
            <w:vMerge/>
            <w:vAlign w:val="center"/>
          </w:tcPr>
          <w:p w:rsidR="00B11C08" w:rsidRPr="00B11C08" w:rsidRDefault="00B11C08" w:rsidP="008A613F">
            <w:pPr>
              <w:autoSpaceDE w:val="0"/>
              <w:autoSpaceDN w:val="0"/>
              <w:adjustRightInd w:val="0"/>
              <w:jc w:val="left"/>
              <w:rPr>
                <w:rFonts w:ascii="ＭＳ 明朝" w:eastAsia="ＭＳ 明朝" w:hAnsi="ＭＳ 明朝" w:cs="Times New Roman"/>
                <w:color w:val="000000" w:themeColor="text1"/>
                <w:kern w:val="0"/>
                <w:szCs w:val="21"/>
              </w:rPr>
            </w:pPr>
          </w:p>
        </w:tc>
        <w:tc>
          <w:tcPr>
            <w:tcW w:w="1078" w:type="dxa"/>
            <w:vAlign w:val="center"/>
          </w:tcPr>
          <w:p w:rsidR="00B11C08" w:rsidRPr="00B11C08" w:rsidRDefault="00B11C08"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金　　額</w:t>
            </w:r>
          </w:p>
        </w:tc>
        <w:tc>
          <w:tcPr>
            <w:tcW w:w="694" w:type="dxa"/>
            <w:vAlign w:val="center"/>
          </w:tcPr>
          <w:p w:rsidR="00B11C08" w:rsidRPr="00B11C08" w:rsidRDefault="00B11C08" w:rsidP="00A24034">
            <w:pPr>
              <w:suppressAutoHyphens/>
              <w:kinsoku w:val="0"/>
              <w:overflowPunct w:val="0"/>
              <w:autoSpaceDE w:val="0"/>
              <w:autoSpaceDN w:val="0"/>
              <w:adjustRightInd w:val="0"/>
              <w:ind w:leftChars="-23" w:rightChars="-28" w:right="-59" w:hangingChars="23" w:hanging="48"/>
              <w:jc w:val="center"/>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出来高</w:t>
            </w:r>
          </w:p>
        </w:tc>
        <w:tc>
          <w:tcPr>
            <w:tcW w:w="1156" w:type="dxa"/>
            <w:vAlign w:val="center"/>
          </w:tcPr>
          <w:p w:rsidR="00B11C08" w:rsidRPr="00B11C08" w:rsidRDefault="00B11C08"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金　　額</w:t>
            </w:r>
          </w:p>
        </w:tc>
        <w:tc>
          <w:tcPr>
            <w:tcW w:w="694" w:type="dxa"/>
            <w:vAlign w:val="center"/>
          </w:tcPr>
          <w:p w:rsidR="00B11C08" w:rsidRPr="00B11C08" w:rsidRDefault="00B11C08" w:rsidP="00A24034">
            <w:pPr>
              <w:suppressAutoHyphens/>
              <w:kinsoku w:val="0"/>
              <w:overflowPunct w:val="0"/>
              <w:autoSpaceDE w:val="0"/>
              <w:autoSpaceDN w:val="0"/>
              <w:adjustRightInd w:val="0"/>
              <w:ind w:leftChars="-31" w:rightChars="-27" w:right="-57" w:hangingChars="31" w:hanging="65"/>
              <w:jc w:val="center"/>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出来高</w:t>
            </w:r>
          </w:p>
        </w:tc>
        <w:tc>
          <w:tcPr>
            <w:tcW w:w="1079" w:type="dxa"/>
            <w:vAlign w:val="center"/>
          </w:tcPr>
          <w:p w:rsidR="00B11C08" w:rsidRPr="00B11C08" w:rsidRDefault="00B11C08"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金　　額</w:t>
            </w:r>
          </w:p>
        </w:tc>
        <w:tc>
          <w:tcPr>
            <w:tcW w:w="694" w:type="dxa"/>
            <w:vAlign w:val="center"/>
          </w:tcPr>
          <w:p w:rsidR="00B11C08" w:rsidRPr="00B11C08" w:rsidRDefault="00B11C08" w:rsidP="00A24034">
            <w:pPr>
              <w:suppressAutoHyphens/>
              <w:kinsoku w:val="0"/>
              <w:overflowPunct w:val="0"/>
              <w:autoSpaceDE w:val="0"/>
              <w:autoSpaceDN w:val="0"/>
              <w:adjustRightInd w:val="0"/>
              <w:ind w:leftChars="-64" w:rightChars="-60" w:right="-126" w:hangingChars="64" w:hanging="134"/>
              <w:jc w:val="center"/>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出来高</w:t>
            </w:r>
          </w:p>
        </w:tc>
      </w:tr>
      <w:tr w:rsidR="00B11C08" w:rsidRPr="00B11C08" w:rsidTr="008A613F">
        <w:trPr>
          <w:trHeight w:val="340"/>
          <w:jc w:val="center"/>
        </w:trPr>
        <w:tc>
          <w:tcPr>
            <w:tcW w:w="1542" w:type="dxa"/>
          </w:tcPr>
          <w:p w:rsidR="00B11C08" w:rsidRPr="00B11C08" w:rsidRDefault="00B11C08"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p w:rsidR="00B11C08" w:rsidRPr="00B11C08" w:rsidRDefault="00B11C08"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Cs w:val="21"/>
              </w:rPr>
            </w:pPr>
          </w:p>
        </w:tc>
        <w:tc>
          <w:tcPr>
            <w:tcW w:w="1388" w:type="dxa"/>
          </w:tcPr>
          <w:p w:rsidR="00B11C08" w:rsidRPr="00B11C08" w:rsidRDefault="00B11C08" w:rsidP="008A613F">
            <w:pPr>
              <w:suppressAutoHyphens/>
              <w:kinsoku w:val="0"/>
              <w:overflowPunct w:val="0"/>
              <w:autoSpaceDE w:val="0"/>
              <w:autoSpaceDN w:val="0"/>
              <w:adjustRightInd w:val="0"/>
              <w:jc w:val="right"/>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円</w:t>
            </w:r>
          </w:p>
        </w:tc>
        <w:tc>
          <w:tcPr>
            <w:tcW w:w="1233" w:type="dxa"/>
          </w:tcPr>
          <w:p w:rsidR="00B11C08" w:rsidRPr="00B11C08" w:rsidRDefault="00B11C08" w:rsidP="008A613F">
            <w:pPr>
              <w:suppressAutoHyphens/>
              <w:kinsoku w:val="0"/>
              <w:overflowPunct w:val="0"/>
              <w:autoSpaceDE w:val="0"/>
              <w:autoSpaceDN w:val="0"/>
              <w:adjustRightInd w:val="0"/>
              <w:jc w:val="right"/>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円</w:t>
            </w:r>
          </w:p>
        </w:tc>
        <w:tc>
          <w:tcPr>
            <w:tcW w:w="1078" w:type="dxa"/>
          </w:tcPr>
          <w:p w:rsidR="00B11C08" w:rsidRPr="00B11C08" w:rsidRDefault="00B11C08" w:rsidP="008A613F">
            <w:pPr>
              <w:suppressAutoHyphens/>
              <w:kinsoku w:val="0"/>
              <w:overflowPunct w:val="0"/>
              <w:autoSpaceDE w:val="0"/>
              <w:autoSpaceDN w:val="0"/>
              <w:adjustRightInd w:val="0"/>
              <w:jc w:val="right"/>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円</w:t>
            </w:r>
          </w:p>
        </w:tc>
        <w:tc>
          <w:tcPr>
            <w:tcW w:w="694" w:type="dxa"/>
          </w:tcPr>
          <w:p w:rsidR="00B11C08" w:rsidRPr="00B11C08" w:rsidRDefault="00B11C08" w:rsidP="008A613F">
            <w:pPr>
              <w:suppressAutoHyphens/>
              <w:kinsoku w:val="0"/>
              <w:overflowPunct w:val="0"/>
              <w:autoSpaceDE w:val="0"/>
              <w:autoSpaceDN w:val="0"/>
              <w:adjustRightInd w:val="0"/>
              <w:jc w:val="right"/>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w:t>
            </w:r>
          </w:p>
        </w:tc>
        <w:tc>
          <w:tcPr>
            <w:tcW w:w="1156" w:type="dxa"/>
          </w:tcPr>
          <w:p w:rsidR="00B11C08" w:rsidRPr="00B11C08" w:rsidRDefault="00B11C08" w:rsidP="008A613F">
            <w:pPr>
              <w:suppressAutoHyphens/>
              <w:kinsoku w:val="0"/>
              <w:overflowPunct w:val="0"/>
              <w:autoSpaceDE w:val="0"/>
              <w:autoSpaceDN w:val="0"/>
              <w:adjustRightInd w:val="0"/>
              <w:jc w:val="right"/>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円</w:t>
            </w:r>
          </w:p>
        </w:tc>
        <w:tc>
          <w:tcPr>
            <w:tcW w:w="694" w:type="dxa"/>
          </w:tcPr>
          <w:p w:rsidR="00B11C08" w:rsidRPr="00B11C08" w:rsidRDefault="00B11C08" w:rsidP="008A613F">
            <w:pPr>
              <w:suppressAutoHyphens/>
              <w:kinsoku w:val="0"/>
              <w:overflowPunct w:val="0"/>
              <w:autoSpaceDE w:val="0"/>
              <w:autoSpaceDN w:val="0"/>
              <w:adjustRightInd w:val="0"/>
              <w:jc w:val="right"/>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w:t>
            </w:r>
          </w:p>
        </w:tc>
        <w:tc>
          <w:tcPr>
            <w:tcW w:w="1079" w:type="dxa"/>
          </w:tcPr>
          <w:p w:rsidR="00B11C08" w:rsidRPr="00B11C08" w:rsidRDefault="00B11C08" w:rsidP="008A613F">
            <w:pPr>
              <w:suppressAutoHyphens/>
              <w:kinsoku w:val="0"/>
              <w:overflowPunct w:val="0"/>
              <w:autoSpaceDE w:val="0"/>
              <w:autoSpaceDN w:val="0"/>
              <w:adjustRightInd w:val="0"/>
              <w:jc w:val="right"/>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円</w:t>
            </w:r>
          </w:p>
        </w:tc>
        <w:tc>
          <w:tcPr>
            <w:tcW w:w="694" w:type="dxa"/>
          </w:tcPr>
          <w:p w:rsidR="00B11C08" w:rsidRPr="00B11C08" w:rsidRDefault="00B11C08" w:rsidP="008A613F">
            <w:pPr>
              <w:suppressAutoHyphens/>
              <w:kinsoku w:val="0"/>
              <w:overflowPunct w:val="0"/>
              <w:autoSpaceDE w:val="0"/>
              <w:autoSpaceDN w:val="0"/>
              <w:adjustRightInd w:val="0"/>
              <w:jc w:val="right"/>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w:t>
            </w:r>
          </w:p>
        </w:tc>
      </w:tr>
      <w:tr w:rsidR="00B11C08" w:rsidRPr="00B11C08" w:rsidTr="008A613F">
        <w:trPr>
          <w:trHeight w:val="340"/>
          <w:jc w:val="center"/>
        </w:trPr>
        <w:tc>
          <w:tcPr>
            <w:tcW w:w="1542" w:type="dxa"/>
            <w:vAlign w:val="center"/>
          </w:tcPr>
          <w:p w:rsidR="00B11C08" w:rsidRPr="00B11C08" w:rsidRDefault="00B11C08" w:rsidP="008A613F">
            <w:pPr>
              <w:suppressAutoHyphens/>
              <w:kinsoku w:val="0"/>
              <w:overflowPunct w:val="0"/>
              <w:autoSpaceDE w:val="0"/>
              <w:autoSpaceDN w:val="0"/>
              <w:adjustRightInd w:val="0"/>
              <w:jc w:val="center"/>
              <w:textAlignment w:val="baseline"/>
              <w:rPr>
                <w:rFonts w:ascii="ＭＳ 明朝" w:eastAsia="ＭＳ 明朝" w:hAnsi="ＭＳ 明朝" w:cs="Times New Roman"/>
                <w:color w:val="000000" w:themeColor="text1"/>
                <w:kern w:val="0"/>
                <w:szCs w:val="21"/>
              </w:rPr>
            </w:pPr>
            <w:r w:rsidRPr="00B11C08">
              <w:rPr>
                <w:rFonts w:ascii="ＭＳ 明朝" w:eastAsia="ＭＳ 明朝" w:hAnsi="ＭＳ 明朝" w:cs="ＭＳ 明朝" w:hint="eastAsia"/>
                <w:color w:val="000000" w:themeColor="text1"/>
                <w:kern w:val="0"/>
                <w:szCs w:val="21"/>
              </w:rPr>
              <w:t>合　　計</w:t>
            </w:r>
          </w:p>
        </w:tc>
        <w:tc>
          <w:tcPr>
            <w:tcW w:w="1388" w:type="dxa"/>
            <w:vAlign w:val="center"/>
          </w:tcPr>
          <w:p w:rsidR="00B11C08" w:rsidRPr="00B11C08" w:rsidRDefault="00B11C08"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 w:val="16"/>
                <w:szCs w:val="16"/>
              </w:rPr>
            </w:pPr>
          </w:p>
        </w:tc>
        <w:tc>
          <w:tcPr>
            <w:tcW w:w="1233" w:type="dxa"/>
            <w:vAlign w:val="center"/>
          </w:tcPr>
          <w:p w:rsidR="00B11C08" w:rsidRPr="00B11C08" w:rsidRDefault="00B11C08"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 w:val="16"/>
                <w:szCs w:val="16"/>
              </w:rPr>
            </w:pPr>
          </w:p>
        </w:tc>
        <w:tc>
          <w:tcPr>
            <w:tcW w:w="1078" w:type="dxa"/>
            <w:vAlign w:val="center"/>
          </w:tcPr>
          <w:p w:rsidR="00B11C08" w:rsidRPr="00B11C08" w:rsidRDefault="00B11C08"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 w:val="16"/>
                <w:szCs w:val="16"/>
              </w:rPr>
            </w:pPr>
          </w:p>
        </w:tc>
        <w:tc>
          <w:tcPr>
            <w:tcW w:w="694" w:type="dxa"/>
            <w:vAlign w:val="center"/>
          </w:tcPr>
          <w:p w:rsidR="00B11C08" w:rsidRPr="00B11C08" w:rsidRDefault="00B11C08"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 w:val="16"/>
                <w:szCs w:val="16"/>
              </w:rPr>
            </w:pPr>
          </w:p>
        </w:tc>
        <w:tc>
          <w:tcPr>
            <w:tcW w:w="1156" w:type="dxa"/>
            <w:vAlign w:val="center"/>
          </w:tcPr>
          <w:p w:rsidR="00B11C08" w:rsidRPr="00B11C08" w:rsidRDefault="00B11C08"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 w:val="16"/>
                <w:szCs w:val="16"/>
              </w:rPr>
            </w:pPr>
          </w:p>
        </w:tc>
        <w:tc>
          <w:tcPr>
            <w:tcW w:w="694" w:type="dxa"/>
            <w:vAlign w:val="center"/>
          </w:tcPr>
          <w:p w:rsidR="00B11C08" w:rsidRPr="00B11C08" w:rsidRDefault="00B11C08"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 w:val="16"/>
                <w:szCs w:val="16"/>
              </w:rPr>
            </w:pPr>
          </w:p>
        </w:tc>
        <w:tc>
          <w:tcPr>
            <w:tcW w:w="1079" w:type="dxa"/>
            <w:vAlign w:val="center"/>
          </w:tcPr>
          <w:p w:rsidR="00B11C08" w:rsidRPr="00B11C08" w:rsidRDefault="00B11C08"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 w:val="16"/>
                <w:szCs w:val="16"/>
              </w:rPr>
            </w:pPr>
          </w:p>
        </w:tc>
        <w:tc>
          <w:tcPr>
            <w:tcW w:w="694" w:type="dxa"/>
            <w:vAlign w:val="center"/>
          </w:tcPr>
          <w:p w:rsidR="00B11C08" w:rsidRPr="00B11C08" w:rsidRDefault="00B11C08" w:rsidP="008A613F">
            <w:pPr>
              <w:suppressAutoHyphens/>
              <w:kinsoku w:val="0"/>
              <w:overflowPunct w:val="0"/>
              <w:autoSpaceDE w:val="0"/>
              <w:autoSpaceDN w:val="0"/>
              <w:adjustRightInd w:val="0"/>
              <w:jc w:val="left"/>
              <w:textAlignment w:val="baseline"/>
              <w:rPr>
                <w:rFonts w:ascii="ＭＳ 明朝" w:eastAsia="ＭＳ 明朝" w:hAnsi="ＭＳ 明朝" w:cs="Times New Roman"/>
                <w:color w:val="000000" w:themeColor="text1"/>
                <w:kern w:val="0"/>
                <w:sz w:val="16"/>
                <w:szCs w:val="16"/>
              </w:rPr>
            </w:pPr>
          </w:p>
        </w:tc>
      </w:tr>
    </w:tbl>
    <w:p w:rsidR="00B11C08" w:rsidRPr="00B11C08" w:rsidRDefault="00B11C08" w:rsidP="00B11C08">
      <w:pPr>
        <w:widowControl/>
        <w:ind w:leftChars="100" w:left="480" w:rightChars="147" w:right="309" w:hangingChars="150" w:hanging="270"/>
        <w:jc w:val="left"/>
        <w:rPr>
          <w:rFonts w:ascii="ＭＳ 明朝" w:eastAsia="ＭＳ 明朝" w:hAnsi="ＭＳ 明朝" w:cs="ＭＳ 明朝"/>
          <w:color w:val="000000" w:themeColor="text1"/>
          <w:kern w:val="0"/>
          <w:sz w:val="18"/>
          <w:szCs w:val="18"/>
        </w:rPr>
      </w:pPr>
    </w:p>
    <w:sectPr w:rsidR="00B11C08" w:rsidRPr="00B11C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0D1" w:rsidRDefault="000610D1" w:rsidP="00CF7D1E">
      <w:r>
        <w:separator/>
      </w:r>
    </w:p>
  </w:endnote>
  <w:endnote w:type="continuationSeparator" w:id="0">
    <w:p w:rsidR="000610D1" w:rsidRDefault="000610D1" w:rsidP="00CF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0D1" w:rsidRDefault="000610D1" w:rsidP="00CF7D1E">
      <w:r>
        <w:separator/>
      </w:r>
    </w:p>
  </w:footnote>
  <w:footnote w:type="continuationSeparator" w:id="0">
    <w:p w:rsidR="000610D1" w:rsidRDefault="000610D1" w:rsidP="00CF7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BAA"/>
    <w:rsid w:val="000610D1"/>
    <w:rsid w:val="000A618A"/>
    <w:rsid w:val="00143AC0"/>
    <w:rsid w:val="00166AFF"/>
    <w:rsid w:val="00243B5F"/>
    <w:rsid w:val="00292CE7"/>
    <w:rsid w:val="002A57AF"/>
    <w:rsid w:val="003648AF"/>
    <w:rsid w:val="00747F3F"/>
    <w:rsid w:val="009E6A36"/>
    <w:rsid w:val="009F241F"/>
    <w:rsid w:val="00A24034"/>
    <w:rsid w:val="00B11C08"/>
    <w:rsid w:val="00CB7686"/>
    <w:rsid w:val="00CF72B5"/>
    <w:rsid w:val="00CF7D1E"/>
    <w:rsid w:val="00EA3BAA"/>
    <w:rsid w:val="00F76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8280DC5-2DD9-4065-852A-E331AD21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BAA"/>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D1E"/>
    <w:pPr>
      <w:tabs>
        <w:tab w:val="center" w:pos="4252"/>
        <w:tab w:val="right" w:pos="8504"/>
      </w:tabs>
      <w:snapToGrid w:val="0"/>
    </w:pPr>
  </w:style>
  <w:style w:type="character" w:customStyle="1" w:styleId="a4">
    <w:name w:val="ヘッダー (文字)"/>
    <w:basedOn w:val="a0"/>
    <w:link w:val="a3"/>
    <w:uiPriority w:val="99"/>
    <w:rsid w:val="00CF7D1E"/>
    <w:rPr>
      <w:rFonts w:asciiTheme="minorEastAsia"/>
    </w:rPr>
  </w:style>
  <w:style w:type="paragraph" w:styleId="a5">
    <w:name w:val="footer"/>
    <w:basedOn w:val="a"/>
    <w:link w:val="a6"/>
    <w:uiPriority w:val="99"/>
    <w:unhideWhenUsed/>
    <w:rsid w:val="00CF7D1E"/>
    <w:pPr>
      <w:tabs>
        <w:tab w:val="center" w:pos="4252"/>
        <w:tab w:val="right" w:pos="8504"/>
      </w:tabs>
      <w:snapToGrid w:val="0"/>
    </w:pPr>
  </w:style>
  <w:style w:type="character" w:customStyle="1" w:styleId="a6">
    <w:name w:val="フッター (文字)"/>
    <w:basedOn w:val="a0"/>
    <w:link w:val="a5"/>
    <w:uiPriority w:val="99"/>
    <w:rsid w:val="00CF7D1E"/>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t-okano</dc:creator>
  <cp:keywords/>
  <dc:description/>
  <cp:lastModifiedBy>t-sakai</cp:lastModifiedBy>
  <cp:revision>10</cp:revision>
  <dcterms:created xsi:type="dcterms:W3CDTF">2021-04-09T01:10:00Z</dcterms:created>
  <dcterms:modified xsi:type="dcterms:W3CDTF">2021-07-16T07:23:00Z</dcterms:modified>
</cp:coreProperties>
</file>